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272" w:rsidRPr="0037389B" w:rsidRDefault="0037389B" w:rsidP="00CE64D1">
      <w:pPr>
        <w:pStyle w:val="EOPHeading1"/>
        <w:tabs>
          <w:tab w:val="center" w:pos="4680"/>
        </w:tabs>
        <w:rPr>
          <w:rFonts w:ascii="Cambria" w:hAnsi="Cambria"/>
          <w:b w:val="0"/>
          <w:noProof/>
          <w:color w:val="FFFFFF" w:themeColor="background1"/>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tx1">
                <w14:lumMod w14:val="95000"/>
                <w14:lumOff w14:val="5000"/>
              </w14:schemeClr>
            </w14:solidFill>
            <w14:prstDash w14:val="solid"/>
            <w14:round/>
          </w14:textOutline>
        </w:rPr>
      </w:pPr>
      <w:bookmarkStart w:id="0" w:name="_Toc43123559"/>
      <w:bookmarkStart w:id="1" w:name="_Toc43804447"/>
      <w:bookmarkStart w:id="2" w:name="_Toc45192409"/>
      <w:bookmarkStart w:id="3" w:name="_Toc46726792"/>
      <w:bookmarkStart w:id="4" w:name="_Toc46825996"/>
      <w:r w:rsidRPr="0037389B">
        <w:rPr>
          <w:rFonts w:asciiTheme="minorHAnsi" w:hAnsiTheme="minorHAnsi"/>
          <w:b w:val="0"/>
          <w:noProof/>
          <w:color w:val="FFFFFF" w:themeColor="background1"/>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tx1">
                <w14:lumMod w14:val="95000"/>
                <w14:lumOff w14:val="5000"/>
              </w14:schemeClr>
            </w14:solidFill>
            <w14:prstDash w14:val="solid"/>
            <w14:round/>
          </w14:textOutline>
        </w:rPr>
        <w:drawing>
          <wp:anchor distT="0" distB="0" distL="114300" distR="114300" simplePos="0" relativeHeight="251681792" behindDoc="1" locked="0" layoutInCell="1" allowOverlap="1" wp14:anchorId="183D7863" wp14:editId="09401F7F">
            <wp:simplePos x="0" y="0"/>
            <wp:positionH relativeFrom="column">
              <wp:posOffset>-1127760</wp:posOffset>
            </wp:positionH>
            <wp:positionV relativeFrom="paragraph">
              <wp:posOffset>-1006584</wp:posOffset>
            </wp:positionV>
            <wp:extent cx="8239125" cy="106197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9125" cy="106197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7C050115" wp14:editId="67077A70">
                <wp:simplePos x="0" y="0"/>
                <wp:positionH relativeFrom="column">
                  <wp:posOffset>46114</wp:posOffset>
                </wp:positionH>
                <wp:positionV relativeFrom="paragraph">
                  <wp:posOffset>703076</wp:posOffset>
                </wp:positionV>
                <wp:extent cx="8239125" cy="10619740"/>
                <wp:effectExtent l="0" t="0" r="0" b="0"/>
                <wp:wrapNone/>
                <wp:docPr id="3" name="Text Box 3"/>
                <wp:cNvGraphicFramePr/>
                <a:graphic xmlns:a="http://schemas.openxmlformats.org/drawingml/2006/main">
                  <a:graphicData uri="http://schemas.microsoft.com/office/word/2010/wordprocessingShape">
                    <wps:wsp>
                      <wps:cNvSpPr txBox="1"/>
                      <wps:spPr>
                        <a:xfrm>
                          <a:off x="0" y="0"/>
                          <a:ext cx="8239125" cy="10619740"/>
                        </a:xfrm>
                        <a:prstGeom prst="rect">
                          <a:avLst/>
                        </a:prstGeom>
                        <a:noFill/>
                        <a:ln>
                          <a:noFill/>
                        </a:ln>
                      </wps:spPr>
                      <wps:txbx>
                        <w:txbxContent>
                          <w:p w:rsidR="0097533E" w:rsidRPr="0037389B" w:rsidRDefault="0097533E" w:rsidP="0037389B">
                            <w:pPr>
                              <w:pStyle w:val="EOPHeading1"/>
                              <w:tabs>
                                <w:tab w:val="center" w:pos="4680"/>
                              </w:tabs>
                              <w:jc w:val="center"/>
                              <w:rPr>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5" w:name="_Toc43123560"/>
                            <w:bookmarkStart w:id="6" w:name="_Toc43804448"/>
                            <w:bookmarkStart w:id="7" w:name="_Toc45192410"/>
                            <w:bookmarkStart w:id="8" w:name="_Toc46726793"/>
                            <w:bookmarkStart w:id="9" w:name="_Toc46825997"/>
                            <w:r w:rsidRPr="0037389B">
                              <w:rPr>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Return to Campus</w:t>
                            </w:r>
                            <w:bookmarkEnd w:id="5"/>
                            <w:bookmarkEnd w:id="6"/>
                            <w:bookmarkEnd w:id="7"/>
                            <w:bookmarkEnd w:id="8"/>
                            <w:bookmarkEnd w:id="9"/>
                          </w:p>
                          <w:p w:rsidR="0097533E" w:rsidRPr="0079018C" w:rsidRDefault="0097533E" w:rsidP="0037389B">
                            <w:pPr>
                              <w:pStyle w:val="EOPHeading1"/>
                              <w:tabs>
                                <w:tab w:val="center" w:pos="4680"/>
                              </w:tabs>
                              <w:jc w:val="center"/>
                              <w:rPr>
                                <w:noProof/>
                                <w:color w:val="A6A6A6" w:themeColor="background1" w:themeShade="A6"/>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0" w:name="_Toc43123561"/>
                            <w:bookmarkStart w:id="11" w:name="_Toc43804449"/>
                            <w:bookmarkStart w:id="12" w:name="_Toc45192411"/>
                            <w:bookmarkStart w:id="13" w:name="_Toc46726794"/>
                            <w:bookmarkStart w:id="14" w:name="_Toc46825998"/>
                            <w:r w:rsidRPr="0079018C">
                              <w:rPr>
                                <w:noProof/>
                                <w:color w:val="A6A6A6" w:themeColor="background1" w:themeShade="A6"/>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Clackamas          Community College</w:t>
                            </w:r>
                            <w:bookmarkEnd w:id="10"/>
                            <w:bookmarkEnd w:id="11"/>
                            <w:bookmarkEnd w:id="12"/>
                            <w:bookmarkEnd w:id="13"/>
                            <w:bookmarkEnd w:id="14"/>
                          </w:p>
                          <w:p w:rsidR="0097533E" w:rsidRPr="0037389B" w:rsidRDefault="00992DE6" w:rsidP="0037389B">
                            <w:pPr>
                              <w:pStyle w:val="EOPHeading1"/>
                              <w:tabs>
                                <w:tab w:val="center" w:pos="4680"/>
                              </w:tabs>
                              <w:jc w:val="center"/>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5" w:name="_Toc43123562"/>
                            <w:bookmarkStart w:id="16" w:name="_Toc43804450"/>
                            <w:bookmarkStart w:id="17" w:name="_Toc45192412"/>
                            <w:bookmarkStart w:id="18" w:name="_Toc46726795"/>
                            <w:bookmarkStart w:id="19" w:name="_Toc46825999"/>
                            <w:r>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Revised 7/30</w:t>
                            </w:r>
                            <w:r w:rsidR="0097533E" w:rsidRPr="0037389B">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/2020</w:t>
                            </w:r>
                            <w:bookmarkEnd w:id="15"/>
                            <w:bookmarkEnd w:id="16"/>
                            <w:bookmarkEnd w:id="17"/>
                            <w:bookmarkEnd w:id="18"/>
                            <w:bookmarkEnd w:id="19"/>
                            <w:r w:rsidR="0097533E" w:rsidRPr="0037389B">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050115" id="_x0000_t202" coordsize="21600,21600" o:spt="202" path="m,l,21600r21600,l21600,xe">
                <v:stroke joinstyle="miter"/>
                <v:path gradientshapeok="t" o:connecttype="rect"/>
              </v:shapetype>
              <v:shape id="Text Box 3" o:spid="_x0000_s1026" type="#_x0000_t202" style="position:absolute;margin-left:3.65pt;margin-top:55.35pt;width:648.75pt;height:836.2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" filled="f" stroked="f">
                <v:textbox style="mso-fit-shape-to-text:t">
                  <w:txbxContent>
                    <w:p w:rsidR="0097533E" w:rsidRPr="0037389B" w:rsidRDefault="0097533E" w:rsidP="0037389B">
                      <w:pPr>
                        <w:pStyle w:val="EOPHeading1"/>
                        <w:tabs>
                          <w:tab w:val="center" w:pos="4680"/>
                        </w:tabs>
                        <w:jc w:val="center"/>
                        <w:rPr>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20" w:name="_Toc43123560"/>
                      <w:bookmarkStart w:id="21" w:name="_Toc43804448"/>
                      <w:bookmarkStart w:id="22" w:name="_Toc45192410"/>
                      <w:bookmarkStart w:id="23" w:name="_Toc46726793"/>
                      <w:bookmarkStart w:id="24" w:name="_Toc46825997"/>
                      <w:r w:rsidRPr="0037389B">
                        <w:rPr>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Return to Campus</w:t>
                      </w:r>
                      <w:bookmarkEnd w:id="20"/>
                      <w:bookmarkEnd w:id="21"/>
                      <w:bookmarkEnd w:id="22"/>
                      <w:bookmarkEnd w:id="23"/>
                      <w:bookmarkEnd w:id="24"/>
                    </w:p>
                    <w:p w:rsidR="0097533E" w:rsidRPr="0079018C" w:rsidRDefault="0097533E" w:rsidP="0037389B">
                      <w:pPr>
                        <w:pStyle w:val="EOPHeading1"/>
                        <w:tabs>
                          <w:tab w:val="center" w:pos="4680"/>
                        </w:tabs>
                        <w:jc w:val="center"/>
                        <w:rPr>
                          <w:noProof/>
                          <w:color w:val="A6A6A6" w:themeColor="background1" w:themeShade="A6"/>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25" w:name="_Toc43123561"/>
                      <w:bookmarkStart w:id="26" w:name="_Toc43804449"/>
                      <w:bookmarkStart w:id="27" w:name="_Toc45192411"/>
                      <w:bookmarkStart w:id="28" w:name="_Toc46726794"/>
                      <w:bookmarkStart w:id="29" w:name="_Toc46825998"/>
                      <w:r w:rsidRPr="0079018C">
                        <w:rPr>
                          <w:noProof/>
                          <w:color w:val="A6A6A6" w:themeColor="background1" w:themeShade="A6"/>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Clackamas          Community College</w:t>
                      </w:r>
                      <w:bookmarkEnd w:id="25"/>
                      <w:bookmarkEnd w:id="26"/>
                      <w:bookmarkEnd w:id="27"/>
                      <w:bookmarkEnd w:id="28"/>
                      <w:bookmarkEnd w:id="29"/>
                    </w:p>
                    <w:p w:rsidR="0097533E" w:rsidRPr="0037389B" w:rsidRDefault="00992DE6" w:rsidP="0037389B">
                      <w:pPr>
                        <w:pStyle w:val="EOPHeading1"/>
                        <w:tabs>
                          <w:tab w:val="center" w:pos="4680"/>
                        </w:tabs>
                        <w:jc w:val="center"/>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30" w:name="_Toc43123562"/>
                      <w:bookmarkStart w:id="31" w:name="_Toc43804450"/>
                      <w:bookmarkStart w:id="32" w:name="_Toc45192412"/>
                      <w:bookmarkStart w:id="33" w:name="_Toc46726795"/>
                      <w:bookmarkStart w:id="34" w:name="_Toc46825999"/>
                      <w:r>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Revised 7/30</w:t>
                      </w:r>
                      <w:r w:rsidR="0097533E" w:rsidRPr="0037389B">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/2020</w:t>
                      </w:r>
                      <w:bookmarkEnd w:id="30"/>
                      <w:bookmarkEnd w:id="31"/>
                      <w:bookmarkEnd w:id="32"/>
                      <w:bookmarkEnd w:id="33"/>
                      <w:bookmarkEnd w:id="34"/>
                      <w:r w:rsidR="0097533E" w:rsidRPr="0037389B">
                        <w:rPr>
                          <w:noProof/>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bookmarkEnd w:id="0"/>
      <w:bookmarkEnd w:id="1"/>
      <w:bookmarkEnd w:id="2"/>
      <w:bookmarkEnd w:id="3"/>
      <w:bookmarkEnd w:id="4"/>
      <w:r w:rsidR="00462272" w:rsidRPr="00F343B9">
        <w:rPr>
          <w:rFonts w:ascii="Cambria" w:hAnsi="Cambria"/>
          <w:sz w:val="48"/>
          <w:szCs w:val="48"/>
        </w:rPr>
        <w:br w:type="page"/>
      </w:r>
    </w:p>
    <w:sdt>
      <w:sdtPr>
        <w:rPr>
          <w:rFonts w:asciiTheme="minorHAnsi" w:eastAsiaTheme="minorHAnsi" w:hAnsiTheme="minorHAnsi" w:cstheme="minorBidi"/>
          <w:color w:val="auto"/>
          <w:sz w:val="22"/>
          <w:szCs w:val="22"/>
        </w:rPr>
        <w:id w:val="1495539606"/>
        <w:docPartObj>
          <w:docPartGallery w:val="Table of Contents"/>
          <w:docPartUnique/>
        </w:docPartObj>
      </w:sdtPr>
      <w:sdtEndPr>
        <w:rPr>
          <w:b/>
          <w:bCs/>
          <w:noProof/>
        </w:rPr>
      </w:sdtEndPr>
      <w:sdtContent>
        <w:p w:rsidR="00A84FCD" w:rsidRDefault="00A84FCD">
          <w:pPr>
            <w:pStyle w:val="TOCHeading"/>
            <w:rPr>
              <w:rFonts w:ascii="Arial" w:hAnsi="Arial" w:cs="Arial"/>
              <w:b/>
            </w:rPr>
          </w:pPr>
          <w:r w:rsidRPr="00A84FCD">
            <w:rPr>
              <w:rFonts w:ascii="Arial" w:hAnsi="Arial" w:cs="Arial"/>
              <w:b/>
            </w:rPr>
            <w:t>Contents</w:t>
          </w:r>
        </w:p>
        <w:p w:rsidR="000D0561" w:rsidRDefault="00A84FCD" w:rsidP="000D0561">
          <w:pPr>
            <w:pStyle w:val="TOC3"/>
            <w:tabs>
              <w:tab w:val="right" w:leader="dot" w:pos="9350"/>
            </w:tabs>
            <w:rPr>
              <w:rFonts w:eastAsiaTheme="minorEastAsia"/>
              <w:noProof/>
            </w:rPr>
          </w:pPr>
          <w:r>
            <w:fldChar w:fldCharType="begin"/>
          </w:r>
          <w:r>
            <w:instrText xml:space="preserve"> TOC \o "1-3" \h \z \u </w:instrText>
          </w:r>
          <w:r>
            <w:fldChar w:fldCharType="separate"/>
          </w:r>
          <w:hyperlink w:anchor="_Toc46826000" w:history="1">
            <w:r w:rsidR="000D0561" w:rsidRPr="00600B31">
              <w:rPr>
                <w:rStyle w:val="Hyperlink"/>
                <w:rFonts w:ascii="Arial" w:hAnsi="Arial"/>
                <w:noProof/>
              </w:rPr>
              <w:t>Introduction</w:t>
            </w:r>
            <w:r w:rsidR="000D0561">
              <w:rPr>
                <w:noProof/>
                <w:webHidden/>
              </w:rPr>
              <w:tab/>
            </w:r>
            <w:r w:rsidR="000D0561">
              <w:rPr>
                <w:noProof/>
                <w:webHidden/>
              </w:rPr>
              <w:fldChar w:fldCharType="begin"/>
            </w:r>
            <w:r w:rsidR="000D0561">
              <w:rPr>
                <w:noProof/>
                <w:webHidden/>
              </w:rPr>
              <w:instrText xml:space="preserve"> PAGEREF _Toc46826000 \h </w:instrText>
            </w:r>
            <w:r w:rsidR="000D0561">
              <w:rPr>
                <w:noProof/>
                <w:webHidden/>
              </w:rPr>
            </w:r>
            <w:r w:rsidR="000D0561">
              <w:rPr>
                <w:noProof/>
                <w:webHidden/>
              </w:rPr>
              <w:fldChar w:fldCharType="separate"/>
            </w:r>
            <w:r w:rsidR="004B0ED5">
              <w:rPr>
                <w:noProof/>
                <w:webHidden/>
              </w:rPr>
              <w:t>3</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1" w:history="1">
            <w:r w:rsidR="000D0561" w:rsidRPr="00600B31">
              <w:rPr>
                <w:rStyle w:val="Hyperlink"/>
                <w:rFonts w:ascii="Arial" w:hAnsi="Arial"/>
                <w:noProof/>
              </w:rPr>
              <w:t>General Information</w:t>
            </w:r>
            <w:r w:rsidR="000D0561">
              <w:rPr>
                <w:noProof/>
                <w:webHidden/>
              </w:rPr>
              <w:tab/>
            </w:r>
            <w:r w:rsidR="000D0561">
              <w:rPr>
                <w:noProof/>
                <w:webHidden/>
              </w:rPr>
              <w:fldChar w:fldCharType="begin"/>
            </w:r>
            <w:r w:rsidR="000D0561">
              <w:rPr>
                <w:noProof/>
                <w:webHidden/>
              </w:rPr>
              <w:instrText xml:space="preserve"> PAGEREF _Toc46826001 \h </w:instrText>
            </w:r>
            <w:r w:rsidR="000D0561">
              <w:rPr>
                <w:noProof/>
                <w:webHidden/>
              </w:rPr>
            </w:r>
            <w:r w:rsidR="000D0561">
              <w:rPr>
                <w:noProof/>
                <w:webHidden/>
              </w:rPr>
              <w:fldChar w:fldCharType="separate"/>
            </w:r>
            <w:r w:rsidR="004B0ED5">
              <w:rPr>
                <w:noProof/>
                <w:webHidden/>
              </w:rPr>
              <w:t>4</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2" w:history="1">
            <w:r w:rsidR="000D0561" w:rsidRPr="00600B31">
              <w:rPr>
                <w:rStyle w:val="Hyperlink"/>
                <w:rFonts w:ascii="Arial" w:hAnsi="Arial"/>
                <w:noProof/>
              </w:rPr>
              <w:t>Communicable Disease Management Plan</w:t>
            </w:r>
            <w:r w:rsidR="000D0561">
              <w:rPr>
                <w:noProof/>
                <w:webHidden/>
              </w:rPr>
              <w:tab/>
            </w:r>
            <w:r w:rsidR="000D0561">
              <w:rPr>
                <w:noProof/>
                <w:webHidden/>
              </w:rPr>
              <w:fldChar w:fldCharType="begin"/>
            </w:r>
            <w:r w:rsidR="000D0561">
              <w:rPr>
                <w:noProof/>
                <w:webHidden/>
              </w:rPr>
              <w:instrText xml:space="preserve"> PAGEREF _Toc46826002 \h </w:instrText>
            </w:r>
            <w:r w:rsidR="000D0561">
              <w:rPr>
                <w:noProof/>
                <w:webHidden/>
              </w:rPr>
            </w:r>
            <w:r w:rsidR="000D0561">
              <w:rPr>
                <w:noProof/>
                <w:webHidden/>
              </w:rPr>
              <w:fldChar w:fldCharType="separate"/>
            </w:r>
            <w:r w:rsidR="004B0ED5">
              <w:rPr>
                <w:noProof/>
                <w:webHidden/>
              </w:rPr>
              <w:t>10</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3" w:history="1">
            <w:r w:rsidR="000D0561" w:rsidRPr="00600B31">
              <w:rPr>
                <w:rStyle w:val="Hyperlink"/>
                <w:rFonts w:ascii="Arial" w:hAnsi="Arial"/>
                <w:noProof/>
              </w:rPr>
              <w:t>Preparing Clackamas Community College</w:t>
            </w:r>
            <w:r w:rsidR="000D0561">
              <w:rPr>
                <w:noProof/>
                <w:webHidden/>
              </w:rPr>
              <w:tab/>
            </w:r>
            <w:r w:rsidR="000D0561">
              <w:rPr>
                <w:noProof/>
                <w:webHidden/>
              </w:rPr>
              <w:fldChar w:fldCharType="begin"/>
            </w:r>
            <w:r w:rsidR="000D0561">
              <w:rPr>
                <w:noProof/>
                <w:webHidden/>
              </w:rPr>
              <w:instrText xml:space="preserve"> PAGEREF _Toc46826003 \h </w:instrText>
            </w:r>
            <w:r w:rsidR="000D0561">
              <w:rPr>
                <w:noProof/>
                <w:webHidden/>
              </w:rPr>
            </w:r>
            <w:r w:rsidR="000D0561">
              <w:rPr>
                <w:noProof/>
                <w:webHidden/>
              </w:rPr>
              <w:fldChar w:fldCharType="separate"/>
            </w:r>
            <w:r w:rsidR="004B0ED5">
              <w:rPr>
                <w:noProof/>
                <w:webHidden/>
              </w:rPr>
              <w:t>10</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4" w:history="1">
            <w:r w:rsidR="000D0561" w:rsidRPr="00600B31">
              <w:rPr>
                <w:rStyle w:val="Hyperlink"/>
                <w:rFonts w:ascii="Arial" w:hAnsi="Arial"/>
                <w:noProof/>
              </w:rPr>
              <w:t>Preparing Individual Buildings</w:t>
            </w:r>
            <w:r w:rsidR="000D0561">
              <w:rPr>
                <w:noProof/>
                <w:webHidden/>
              </w:rPr>
              <w:tab/>
            </w:r>
            <w:r w:rsidR="000D0561">
              <w:rPr>
                <w:noProof/>
                <w:webHidden/>
              </w:rPr>
              <w:fldChar w:fldCharType="begin"/>
            </w:r>
            <w:r w:rsidR="000D0561">
              <w:rPr>
                <w:noProof/>
                <w:webHidden/>
              </w:rPr>
              <w:instrText xml:space="preserve"> PAGEREF _Toc46826004 \h </w:instrText>
            </w:r>
            <w:r w:rsidR="000D0561">
              <w:rPr>
                <w:noProof/>
                <w:webHidden/>
              </w:rPr>
            </w:r>
            <w:r w:rsidR="000D0561">
              <w:rPr>
                <w:noProof/>
                <w:webHidden/>
              </w:rPr>
              <w:fldChar w:fldCharType="separate"/>
            </w:r>
            <w:r w:rsidR="004B0ED5">
              <w:rPr>
                <w:noProof/>
                <w:webHidden/>
              </w:rPr>
              <w:t>11</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5" w:history="1">
            <w:r w:rsidR="000D0561" w:rsidRPr="00600B31">
              <w:rPr>
                <w:rStyle w:val="Hyperlink"/>
                <w:rFonts w:ascii="Arial" w:hAnsi="Arial"/>
                <w:noProof/>
              </w:rPr>
              <w:t>Returning to Campus</w:t>
            </w:r>
            <w:r w:rsidR="000D0561">
              <w:rPr>
                <w:noProof/>
                <w:webHidden/>
              </w:rPr>
              <w:tab/>
            </w:r>
            <w:r w:rsidR="000D0561">
              <w:rPr>
                <w:noProof/>
                <w:webHidden/>
              </w:rPr>
              <w:fldChar w:fldCharType="begin"/>
            </w:r>
            <w:r w:rsidR="000D0561">
              <w:rPr>
                <w:noProof/>
                <w:webHidden/>
              </w:rPr>
              <w:instrText xml:space="preserve"> PAGEREF _Toc46826005 \h </w:instrText>
            </w:r>
            <w:r w:rsidR="000D0561">
              <w:rPr>
                <w:noProof/>
                <w:webHidden/>
              </w:rPr>
            </w:r>
            <w:r w:rsidR="000D0561">
              <w:rPr>
                <w:noProof/>
                <w:webHidden/>
              </w:rPr>
              <w:fldChar w:fldCharType="separate"/>
            </w:r>
            <w:r w:rsidR="004B0ED5">
              <w:rPr>
                <w:noProof/>
                <w:webHidden/>
              </w:rPr>
              <w:t>17</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6" w:history="1">
            <w:r w:rsidR="000D0561" w:rsidRPr="00600B31">
              <w:rPr>
                <w:rStyle w:val="Hyperlink"/>
                <w:rFonts w:ascii="Arial" w:hAnsi="Arial"/>
                <w:noProof/>
              </w:rPr>
              <w:t>Appendix 1: Return to Campus Safety Plan Worksheet</w:t>
            </w:r>
            <w:r w:rsidR="000D0561">
              <w:rPr>
                <w:noProof/>
                <w:webHidden/>
              </w:rPr>
              <w:tab/>
            </w:r>
            <w:r w:rsidR="000D0561">
              <w:rPr>
                <w:noProof/>
                <w:webHidden/>
              </w:rPr>
              <w:fldChar w:fldCharType="begin"/>
            </w:r>
            <w:r w:rsidR="000D0561">
              <w:rPr>
                <w:noProof/>
                <w:webHidden/>
              </w:rPr>
              <w:instrText xml:space="preserve"> PAGEREF _Toc46826006 \h </w:instrText>
            </w:r>
            <w:r w:rsidR="000D0561">
              <w:rPr>
                <w:noProof/>
                <w:webHidden/>
              </w:rPr>
            </w:r>
            <w:r w:rsidR="000D0561">
              <w:rPr>
                <w:noProof/>
                <w:webHidden/>
              </w:rPr>
              <w:fldChar w:fldCharType="separate"/>
            </w:r>
            <w:r w:rsidR="004B0ED5">
              <w:rPr>
                <w:noProof/>
                <w:webHidden/>
              </w:rPr>
              <w:t>20</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7" w:history="1">
            <w:r w:rsidR="000D0561" w:rsidRPr="00600B31">
              <w:rPr>
                <w:rStyle w:val="Hyperlink"/>
                <w:rFonts w:ascii="Arial" w:hAnsi="Arial"/>
                <w:noProof/>
              </w:rPr>
              <w:t>Appendix 2: COVID Modified Occupancy</w:t>
            </w:r>
            <w:r w:rsidR="000D0561">
              <w:rPr>
                <w:noProof/>
                <w:webHidden/>
              </w:rPr>
              <w:tab/>
            </w:r>
            <w:r w:rsidR="000D0561">
              <w:rPr>
                <w:noProof/>
                <w:webHidden/>
              </w:rPr>
              <w:fldChar w:fldCharType="begin"/>
            </w:r>
            <w:r w:rsidR="000D0561">
              <w:rPr>
                <w:noProof/>
                <w:webHidden/>
              </w:rPr>
              <w:instrText xml:space="preserve"> PAGEREF _Toc46826007 \h </w:instrText>
            </w:r>
            <w:r w:rsidR="000D0561">
              <w:rPr>
                <w:noProof/>
                <w:webHidden/>
              </w:rPr>
            </w:r>
            <w:r w:rsidR="000D0561">
              <w:rPr>
                <w:noProof/>
                <w:webHidden/>
              </w:rPr>
              <w:fldChar w:fldCharType="separate"/>
            </w:r>
            <w:r w:rsidR="004B0ED5">
              <w:rPr>
                <w:noProof/>
                <w:webHidden/>
              </w:rPr>
              <w:t>23</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8" w:history="1">
            <w:r w:rsidR="000D0561" w:rsidRPr="00600B31">
              <w:rPr>
                <w:rStyle w:val="Hyperlink"/>
                <w:rFonts w:ascii="Arial" w:hAnsi="Arial"/>
                <w:noProof/>
              </w:rPr>
              <w:t>Appendix 3: Daily Self-Health Checklist</w:t>
            </w:r>
            <w:r w:rsidR="000D0561">
              <w:rPr>
                <w:noProof/>
                <w:webHidden/>
              </w:rPr>
              <w:tab/>
            </w:r>
            <w:r w:rsidR="000D0561">
              <w:rPr>
                <w:noProof/>
                <w:webHidden/>
              </w:rPr>
              <w:fldChar w:fldCharType="begin"/>
            </w:r>
            <w:r w:rsidR="000D0561">
              <w:rPr>
                <w:noProof/>
                <w:webHidden/>
              </w:rPr>
              <w:instrText xml:space="preserve"> PAGEREF _Toc46826008 \h </w:instrText>
            </w:r>
            <w:r w:rsidR="000D0561">
              <w:rPr>
                <w:noProof/>
                <w:webHidden/>
              </w:rPr>
            </w:r>
            <w:r w:rsidR="000D0561">
              <w:rPr>
                <w:noProof/>
                <w:webHidden/>
              </w:rPr>
              <w:fldChar w:fldCharType="separate"/>
            </w:r>
            <w:r w:rsidR="004B0ED5">
              <w:rPr>
                <w:noProof/>
                <w:webHidden/>
              </w:rPr>
              <w:t>27</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09" w:history="1">
            <w:r w:rsidR="000D0561" w:rsidRPr="00600B31">
              <w:rPr>
                <w:rStyle w:val="Hyperlink"/>
                <w:rFonts w:ascii="Arial" w:hAnsi="Arial"/>
                <w:noProof/>
              </w:rPr>
              <w:t>Appendix 4: Communicable Disease Management Plan</w:t>
            </w:r>
            <w:r w:rsidR="000D0561">
              <w:rPr>
                <w:noProof/>
                <w:webHidden/>
              </w:rPr>
              <w:tab/>
            </w:r>
            <w:r w:rsidR="000D0561">
              <w:rPr>
                <w:noProof/>
                <w:webHidden/>
              </w:rPr>
              <w:fldChar w:fldCharType="begin"/>
            </w:r>
            <w:r w:rsidR="000D0561">
              <w:rPr>
                <w:noProof/>
                <w:webHidden/>
              </w:rPr>
              <w:instrText xml:space="preserve"> PAGEREF _Toc46826009 \h </w:instrText>
            </w:r>
            <w:r w:rsidR="000D0561">
              <w:rPr>
                <w:noProof/>
                <w:webHidden/>
              </w:rPr>
            </w:r>
            <w:r w:rsidR="000D0561">
              <w:rPr>
                <w:noProof/>
                <w:webHidden/>
              </w:rPr>
              <w:fldChar w:fldCharType="separate"/>
            </w:r>
            <w:r w:rsidR="004B0ED5">
              <w:rPr>
                <w:noProof/>
                <w:webHidden/>
              </w:rPr>
              <w:t>28</w:t>
            </w:r>
            <w:r w:rsidR="000D0561">
              <w:rPr>
                <w:noProof/>
                <w:webHidden/>
              </w:rPr>
              <w:fldChar w:fldCharType="end"/>
            </w:r>
          </w:hyperlink>
        </w:p>
        <w:p w:rsidR="000D0561" w:rsidRDefault="007F2757">
          <w:pPr>
            <w:pStyle w:val="TOC3"/>
            <w:tabs>
              <w:tab w:val="right" w:leader="dot" w:pos="9350"/>
            </w:tabs>
            <w:rPr>
              <w:rFonts w:eastAsiaTheme="minorEastAsia"/>
              <w:noProof/>
            </w:rPr>
          </w:pPr>
          <w:hyperlink w:anchor="_Toc46826010" w:history="1">
            <w:r w:rsidR="000D0561" w:rsidRPr="00600B31">
              <w:rPr>
                <w:rStyle w:val="Hyperlink"/>
                <w:rFonts w:ascii="Arial" w:hAnsi="Arial"/>
                <w:noProof/>
              </w:rPr>
              <w:t>Appendix 5: Available Signage</w:t>
            </w:r>
            <w:r w:rsidR="000D0561">
              <w:rPr>
                <w:noProof/>
                <w:webHidden/>
              </w:rPr>
              <w:tab/>
            </w:r>
            <w:r w:rsidR="000D0561">
              <w:rPr>
                <w:noProof/>
                <w:webHidden/>
              </w:rPr>
              <w:fldChar w:fldCharType="begin"/>
            </w:r>
            <w:r w:rsidR="000D0561">
              <w:rPr>
                <w:noProof/>
                <w:webHidden/>
              </w:rPr>
              <w:instrText xml:space="preserve"> PAGEREF _Toc46826010 \h </w:instrText>
            </w:r>
            <w:r w:rsidR="000D0561">
              <w:rPr>
                <w:noProof/>
                <w:webHidden/>
              </w:rPr>
            </w:r>
            <w:r w:rsidR="000D0561">
              <w:rPr>
                <w:noProof/>
                <w:webHidden/>
              </w:rPr>
              <w:fldChar w:fldCharType="separate"/>
            </w:r>
            <w:r w:rsidR="004B0ED5">
              <w:rPr>
                <w:noProof/>
                <w:webHidden/>
              </w:rPr>
              <w:t>32</w:t>
            </w:r>
            <w:r w:rsidR="000D0561">
              <w:rPr>
                <w:noProof/>
                <w:webHidden/>
              </w:rPr>
              <w:fldChar w:fldCharType="end"/>
            </w:r>
          </w:hyperlink>
        </w:p>
        <w:p w:rsidR="00AF2F92" w:rsidRDefault="00A84FCD" w:rsidP="00A84FCD">
          <w:r>
            <w:rPr>
              <w:b/>
              <w:bCs/>
              <w:noProof/>
            </w:rPr>
            <w:fldChar w:fldCharType="end"/>
          </w:r>
        </w:p>
      </w:sdtContent>
    </w:sdt>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Pr="00AF2F92" w:rsidRDefault="00AF2F92" w:rsidP="00AF2F92"/>
    <w:p w:rsidR="00AF2F92" w:rsidRDefault="00AF2F92" w:rsidP="00AF2F92"/>
    <w:bookmarkStart w:id="35" w:name="_Toc46826000"/>
    <w:p w:rsidR="008031F7" w:rsidRPr="0037389B" w:rsidRDefault="008031F7" w:rsidP="008031F7">
      <w:pPr>
        <w:pStyle w:val="EOPHeading1"/>
        <w:rPr>
          <w:rFonts w:ascii="Arial" w:hAnsi="Arial"/>
          <w:sz w:val="32"/>
        </w:rPr>
      </w:pPr>
      <w:r w:rsidRPr="0037389B">
        <w:rPr>
          <w:rFonts w:ascii="Arial" w:hAnsi="Arial"/>
          <w:noProof/>
          <w:sz w:val="32"/>
        </w:rPr>
        <mc:AlternateContent>
          <mc:Choice Requires="wps">
            <w:drawing>
              <wp:anchor distT="0" distB="0" distL="114300" distR="114300" simplePos="0" relativeHeight="251659264" behindDoc="0" locked="0" layoutInCell="1" allowOverlap="1" wp14:anchorId="24F1059D" wp14:editId="4D71133A">
                <wp:simplePos x="0" y="0"/>
                <wp:positionH relativeFrom="column">
                  <wp:posOffset>114300</wp:posOffset>
                </wp:positionH>
                <wp:positionV relativeFrom="line">
                  <wp:posOffset>7339330</wp:posOffset>
                </wp:positionV>
                <wp:extent cx="800100" cy="0"/>
                <wp:effectExtent l="0" t="0" r="0" b="44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1A22F8"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9pt,577.9pt" to="1in,5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" stroked="f">
                <w10:wrap anchory="line"/>
              </v:line>
            </w:pict>
          </mc:Fallback>
        </mc:AlternateContent>
      </w:r>
      <w:r w:rsidR="00462272" w:rsidRPr="0037389B">
        <w:rPr>
          <w:rFonts w:ascii="Arial" w:hAnsi="Arial"/>
          <w:sz w:val="32"/>
        </w:rPr>
        <w:t>Introduction</w:t>
      </w:r>
      <w:bookmarkEnd w:id="35"/>
    </w:p>
    <w:p w:rsidR="008031F7" w:rsidRPr="0037389B" w:rsidRDefault="008031F7" w:rsidP="008031F7">
      <w:pPr>
        <w:pStyle w:val="EOPHeading2"/>
        <w:rPr>
          <w:rFonts w:cs="Arial"/>
        </w:rPr>
      </w:pPr>
      <w:r w:rsidRPr="0037389B">
        <w:rPr>
          <w:rFonts w:cs="Arial"/>
        </w:rPr>
        <w:t>Returning to Campus</w:t>
      </w:r>
    </w:p>
    <w:p w:rsidR="008031F7" w:rsidRPr="0037389B" w:rsidRDefault="008031F7" w:rsidP="008031F7">
      <w:pPr>
        <w:pStyle w:val="EOPParagraphText"/>
        <w:rPr>
          <w:rFonts w:cs="Arial"/>
        </w:rPr>
      </w:pPr>
      <w:r w:rsidRPr="0037389B">
        <w:rPr>
          <w:rFonts w:cs="Arial"/>
        </w:rPr>
        <w:t>Over the next several weeks and months, as our communities stabilize from the COVID-19 pandemic and stay-at-home restrictions are lifted, Clackamas Community College</w:t>
      </w:r>
      <w:r w:rsidR="0018537F">
        <w:rPr>
          <w:rFonts w:cs="Arial"/>
        </w:rPr>
        <w:t xml:space="preserve"> (CCC)</w:t>
      </w:r>
      <w:r w:rsidRPr="0037389B">
        <w:rPr>
          <w:rFonts w:cs="Arial"/>
        </w:rPr>
        <w:t xml:space="preserve"> will</w:t>
      </w:r>
      <w:r w:rsidR="00B749D7">
        <w:rPr>
          <w:rFonts w:cs="Arial"/>
        </w:rPr>
        <w:t xml:space="preserve"> slowly and carefully</w:t>
      </w:r>
      <w:r w:rsidRPr="0037389B">
        <w:rPr>
          <w:rFonts w:cs="Arial"/>
        </w:rPr>
        <w:t xml:space="preserve"> begin t</w:t>
      </w:r>
      <w:r w:rsidR="0033421B">
        <w:rPr>
          <w:rFonts w:cs="Arial"/>
        </w:rPr>
        <w:t>o bring students, employees</w:t>
      </w:r>
      <w:r w:rsidRPr="0037389B">
        <w:rPr>
          <w:rFonts w:cs="Arial"/>
        </w:rPr>
        <w:t xml:space="preserve"> and visitors back onto our campuses. </w:t>
      </w:r>
    </w:p>
    <w:p w:rsidR="008031F7" w:rsidRPr="0037389B" w:rsidRDefault="008031F7" w:rsidP="008031F7">
      <w:pPr>
        <w:pStyle w:val="EOPParagraphText"/>
        <w:rPr>
          <w:rFonts w:cs="Arial"/>
        </w:rPr>
      </w:pPr>
      <w:r w:rsidRPr="0037389B">
        <w:rPr>
          <w:rFonts w:cs="Arial"/>
        </w:rPr>
        <w:t>The return of the college community back to our campuses will look very different from what we are used to. The mix of re</w:t>
      </w:r>
      <w:r w:rsidR="0033421B">
        <w:rPr>
          <w:rFonts w:cs="Arial"/>
        </w:rPr>
        <w:t>turning students, employees</w:t>
      </w:r>
      <w:r w:rsidRPr="0037389B">
        <w:rPr>
          <w:rFonts w:cs="Arial"/>
        </w:rPr>
        <w:t xml:space="preserve"> and</w:t>
      </w:r>
      <w:r w:rsidR="00B749D7">
        <w:rPr>
          <w:rFonts w:cs="Arial"/>
        </w:rPr>
        <w:t xml:space="preserve"> visitors will vary, and in many</w:t>
      </w:r>
      <w:r w:rsidRPr="0037389B">
        <w:rPr>
          <w:rFonts w:cs="Arial"/>
        </w:rPr>
        <w:t xml:space="preserve"> cases, a segm</w:t>
      </w:r>
      <w:r w:rsidR="0033421B">
        <w:rPr>
          <w:rFonts w:cs="Arial"/>
        </w:rPr>
        <w:t>ent of the college community will</w:t>
      </w:r>
      <w:r w:rsidRPr="0037389B">
        <w:rPr>
          <w:rFonts w:cs="Arial"/>
        </w:rPr>
        <w:t xml:space="preserve"> continue to work and learn remotely. One thing is clear, however—the management of the process is without precedent and will require flexibility</w:t>
      </w:r>
      <w:r w:rsidR="007B6BB7" w:rsidRPr="0037389B">
        <w:rPr>
          <w:rFonts w:cs="Arial"/>
        </w:rPr>
        <w:t>, cooperation</w:t>
      </w:r>
      <w:r w:rsidRPr="0037389B">
        <w:rPr>
          <w:rFonts w:cs="Arial"/>
        </w:rPr>
        <w:t xml:space="preserve"> and patience from all.</w:t>
      </w:r>
    </w:p>
    <w:p w:rsidR="008031F7" w:rsidRPr="0037389B" w:rsidRDefault="00B749D7" w:rsidP="008031F7">
      <w:pPr>
        <w:pStyle w:val="EOPHeading2"/>
        <w:rPr>
          <w:rFonts w:cs="Arial"/>
        </w:rPr>
      </w:pPr>
      <w:r>
        <w:rPr>
          <w:rFonts w:cs="Arial"/>
        </w:rPr>
        <w:t>Preparing for a New Campus</w:t>
      </w:r>
      <w:r w:rsidR="008031F7" w:rsidRPr="0037389B">
        <w:rPr>
          <w:rFonts w:cs="Arial"/>
        </w:rPr>
        <w:t xml:space="preserve"> Environment</w:t>
      </w:r>
    </w:p>
    <w:p w:rsidR="008031F7" w:rsidRPr="0037389B" w:rsidRDefault="008031F7" w:rsidP="008031F7">
      <w:pPr>
        <w:pStyle w:val="EOPParagraphText"/>
        <w:rPr>
          <w:rFonts w:cs="Arial"/>
        </w:rPr>
      </w:pPr>
      <w:r w:rsidRPr="0037389B">
        <w:rPr>
          <w:rFonts w:cs="Arial"/>
        </w:rPr>
        <w:t>Clackamas Community College is making space and services updates to maintain hygiene</w:t>
      </w:r>
      <w:r w:rsidR="0033421B">
        <w:rPr>
          <w:rFonts w:cs="Arial"/>
        </w:rPr>
        <w:t>,</w:t>
      </w:r>
      <w:r w:rsidRPr="0037389B">
        <w:rPr>
          <w:rFonts w:cs="Arial"/>
        </w:rPr>
        <w:t xml:space="preserve"> safety and physical distancing best practices in six ways:</w:t>
      </w:r>
    </w:p>
    <w:p w:rsidR="0003409F" w:rsidRPr="0037389B" w:rsidRDefault="0003409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644"/>
      </w:tblGrid>
      <w:tr w:rsidR="008031F7" w:rsidRPr="0037389B" w:rsidTr="00AB1F9D">
        <w:tc>
          <w:tcPr>
            <w:tcW w:w="1615" w:type="dxa"/>
          </w:tcPr>
          <w:p w:rsidR="008031F7" w:rsidRPr="0037389B" w:rsidRDefault="008031F7" w:rsidP="00AB1F9D">
            <w:pPr>
              <w:pStyle w:val="EOPParagraphText"/>
              <w:rPr>
                <w:rFonts w:cs="Arial"/>
              </w:rPr>
            </w:pPr>
            <w:r w:rsidRPr="0037389B">
              <w:rPr>
                <w:rFonts w:cs="Arial"/>
                <w:noProof/>
              </w:rPr>
              <w:drawing>
                <wp:inline distT="0" distB="0" distL="0" distR="0" wp14:anchorId="05FB84F2" wp14:editId="1D27E878">
                  <wp:extent cx="952500" cy="95250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capacity_1943678.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952500" cy="952500"/>
                          </a:xfrm>
                          <a:prstGeom prst="rect">
                            <a:avLst/>
                          </a:prstGeom>
                        </pic:spPr>
                      </pic:pic>
                    </a:graphicData>
                  </a:graphic>
                </wp:inline>
              </w:drawing>
            </w:r>
          </w:p>
        </w:tc>
        <w:tc>
          <w:tcPr>
            <w:tcW w:w="7735" w:type="dxa"/>
          </w:tcPr>
          <w:p w:rsidR="008031F7" w:rsidRPr="0037389B" w:rsidRDefault="00C003B9" w:rsidP="00AB1F9D">
            <w:pPr>
              <w:pStyle w:val="EOPHeading3"/>
              <w:rPr>
                <w:rFonts w:cs="Arial"/>
              </w:rPr>
            </w:pPr>
            <w:r w:rsidRPr="00992DE6">
              <w:rPr>
                <w:rFonts w:cs="Arial"/>
              </w:rPr>
              <w:t>Physical (</w:t>
            </w:r>
            <w:r w:rsidR="008031F7" w:rsidRPr="00992DE6">
              <w:rPr>
                <w:rFonts w:cs="Arial"/>
              </w:rPr>
              <w:t>Social</w:t>
            </w:r>
            <w:r w:rsidRPr="00992DE6">
              <w:rPr>
                <w:rFonts w:cs="Arial"/>
              </w:rPr>
              <w:t>)</w:t>
            </w:r>
            <w:r w:rsidR="008031F7" w:rsidRPr="00992DE6">
              <w:rPr>
                <w:rFonts w:cs="Arial"/>
              </w:rPr>
              <w:t xml:space="preserve"> distancing</w:t>
            </w:r>
          </w:p>
          <w:p w:rsidR="008031F7" w:rsidRPr="0037389B" w:rsidRDefault="008031F7" w:rsidP="00AB1F9D">
            <w:pPr>
              <w:pStyle w:val="EOPParagraphText"/>
              <w:rPr>
                <w:rFonts w:cs="Arial"/>
              </w:rPr>
            </w:pPr>
            <w:r w:rsidRPr="0037389B">
              <w:rPr>
                <w:rFonts w:cs="Arial"/>
              </w:rPr>
              <w:t>By modifying shared spaces with staggered seating and buffer zones, students and employees can continue to occupy classrooms, labs, workplaces,</w:t>
            </w:r>
            <w:r w:rsidR="007B6BB7" w:rsidRPr="0037389B">
              <w:rPr>
                <w:rFonts w:cs="Arial"/>
              </w:rPr>
              <w:t xml:space="preserve"> common spaces,</w:t>
            </w:r>
            <w:r w:rsidRPr="0037389B">
              <w:rPr>
                <w:rFonts w:cs="Arial"/>
              </w:rPr>
              <w:t xml:space="preserve"> etc.</w:t>
            </w:r>
            <w:r w:rsidR="00FE3126" w:rsidRPr="0037389B">
              <w:rPr>
                <w:rFonts w:cs="Arial"/>
              </w:rPr>
              <w:t>,</w:t>
            </w:r>
            <w:r w:rsidRPr="0037389B">
              <w:rPr>
                <w:rFonts w:cs="Arial"/>
              </w:rPr>
              <w:t xml:space="preserve"> while still maintaining a healthy physical distance from others.</w:t>
            </w:r>
          </w:p>
        </w:tc>
      </w:tr>
      <w:tr w:rsidR="008031F7" w:rsidRPr="0037389B" w:rsidTr="00AB1F9D">
        <w:tc>
          <w:tcPr>
            <w:tcW w:w="1615" w:type="dxa"/>
          </w:tcPr>
          <w:p w:rsidR="008031F7" w:rsidRPr="0037389B" w:rsidRDefault="008031F7" w:rsidP="00AB1F9D">
            <w:pPr>
              <w:pStyle w:val="EOPParagraphText"/>
              <w:rPr>
                <w:rFonts w:cs="Arial"/>
              </w:rPr>
            </w:pPr>
            <w:r w:rsidRPr="0037389B">
              <w:rPr>
                <w:rFonts w:cs="Arial"/>
                <w:noProof/>
              </w:rPr>
              <w:drawing>
                <wp:inline distT="0" distB="0" distL="0" distR="0" wp14:anchorId="1F0E120C" wp14:editId="79D710A6">
                  <wp:extent cx="952500" cy="95250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cleaning_2465568.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
                              </a:ext>
                            </a:extLst>
                          </a:blip>
                          <a:stretch>
                            <a:fillRect/>
                          </a:stretch>
                        </pic:blipFill>
                        <pic:spPr>
                          <a:xfrm>
                            <a:off x="0" y="0"/>
                            <a:ext cx="952500" cy="952500"/>
                          </a:xfrm>
                          <a:prstGeom prst="rect">
                            <a:avLst/>
                          </a:prstGeom>
                        </pic:spPr>
                      </pic:pic>
                    </a:graphicData>
                  </a:graphic>
                </wp:inline>
              </w:drawing>
            </w:r>
          </w:p>
        </w:tc>
        <w:tc>
          <w:tcPr>
            <w:tcW w:w="7735" w:type="dxa"/>
          </w:tcPr>
          <w:p w:rsidR="008031F7" w:rsidRPr="0037389B" w:rsidRDefault="008031F7" w:rsidP="00AB1F9D">
            <w:pPr>
              <w:pStyle w:val="EOPHeading3"/>
              <w:rPr>
                <w:rFonts w:cs="Arial"/>
              </w:rPr>
            </w:pPr>
            <w:r w:rsidRPr="0037389B">
              <w:rPr>
                <w:rFonts w:cs="Arial"/>
              </w:rPr>
              <w:t>Increased sanitization</w:t>
            </w:r>
          </w:p>
          <w:p w:rsidR="008031F7" w:rsidRPr="0037389B" w:rsidRDefault="008031F7" w:rsidP="00AB1F9D">
            <w:pPr>
              <w:pStyle w:val="EOPParagraphText"/>
              <w:rPr>
                <w:rFonts w:cs="Arial"/>
              </w:rPr>
            </w:pPr>
            <w:r w:rsidRPr="0037389B">
              <w:rPr>
                <w:rFonts w:cs="Arial"/>
              </w:rPr>
              <w:t>CCC is implementing heightened cleaning measures to ensure the health and well</w:t>
            </w:r>
            <w:r w:rsidR="00FE3126" w:rsidRPr="0037389B">
              <w:rPr>
                <w:rFonts w:cs="Arial"/>
              </w:rPr>
              <w:t>-</w:t>
            </w:r>
            <w:r w:rsidRPr="0037389B">
              <w:rPr>
                <w:rFonts w:cs="Arial"/>
              </w:rPr>
              <w:t>being of the college community. We are disinfecting common areas more frequently and are providing sanitization products in common spaces.</w:t>
            </w:r>
          </w:p>
        </w:tc>
      </w:tr>
      <w:tr w:rsidR="008031F7" w:rsidRPr="0037389B" w:rsidTr="00AB1F9D">
        <w:tc>
          <w:tcPr>
            <w:tcW w:w="1615" w:type="dxa"/>
          </w:tcPr>
          <w:p w:rsidR="008031F7" w:rsidRPr="0037389B" w:rsidRDefault="008031F7" w:rsidP="00AB1F9D">
            <w:pPr>
              <w:pStyle w:val="EOPParagraphText"/>
              <w:rPr>
                <w:rFonts w:cs="Arial"/>
              </w:rPr>
            </w:pPr>
            <w:r w:rsidRPr="0037389B">
              <w:rPr>
                <w:rFonts w:cs="Arial"/>
                <w:noProof/>
              </w:rPr>
              <w:drawing>
                <wp:inline distT="0" distB="0" distL="0" distR="0" wp14:anchorId="4AA6BCA5" wp14:editId="799FE805">
                  <wp:extent cx="952500" cy="95250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Sign_983838.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4"/>
                              </a:ext>
                            </a:extLst>
                          </a:blip>
                          <a:stretch>
                            <a:fillRect/>
                          </a:stretch>
                        </pic:blipFill>
                        <pic:spPr>
                          <a:xfrm>
                            <a:off x="0" y="0"/>
                            <a:ext cx="952500" cy="952500"/>
                          </a:xfrm>
                          <a:prstGeom prst="rect">
                            <a:avLst/>
                          </a:prstGeom>
                        </pic:spPr>
                      </pic:pic>
                    </a:graphicData>
                  </a:graphic>
                </wp:inline>
              </w:drawing>
            </w:r>
          </w:p>
        </w:tc>
        <w:tc>
          <w:tcPr>
            <w:tcW w:w="7735" w:type="dxa"/>
          </w:tcPr>
          <w:p w:rsidR="008031F7" w:rsidRPr="0037389B" w:rsidRDefault="008031F7" w:rsidP="00AB1F9D">
            <w:pPr>
              <w:pStyle w:val="EOPHeading3"/>
              <w:rPr>
                <w:rFonts w:cs="Arial"/>
              </w:rPr>
            </w:pPr>
            <w:r w:rsidRPr="0037389B">
              <w:rPr>
                <w:rFonts w:cs="Arial"/>
              </w:rPr>
              <w:t>Behavioral signage</w:t>
            </w:r>
          </w:p>
          <w:p w:rsidR="008031F7" w:rsidRPr="0037389B" w:rsidRDefault="008031F7" w:rsidP="00AB1F9D">
            <w:pPr>
              <w:pStyle w:val="EOPParagraphText"/>
              <w:rPr>
                <w:rFonts w:cs="Arial"/>
              </w:rPr>
            </w:pPr>
            <w:r w:rsidRPr="0037389B">
              <w:rPr>
                <w:rFonts w:cs="Arial"/>
              </w:rPr>
              <w:t>New cleaning standards and capacity protocols will be reinforced with strategical</w:t>
            </w:r>
            <w:r w:rsidR="007B6BB7" w:rsidRPr="0037389B">
              <w:rPr>
                <w:rFonts w:cs="Arial"/>
              </w:rPr>
              <w:t>ly-placed signage</w:t>
            </w:r>
            <w:r w:rsidR="00FE3126" w:rsidRPr="0037389B">
              <w:rPr>
                <w:rFonts w:cs="Arial"/>
              </w:rPr>
              <w:t xml:space="preserve"> </w:t>
            </w:r>
            <w:r w:rsidRPr="0037389B">
              <w:rPr>
                <w:rFonts w:cs="Arial"/>
              </w:rPr>
              <w:t>—</w:t>
            </w:r>
            <w:r w:rsidR="00FE3126" w:rsidRPr="0037389B">
              <w:rPr>
                <w:rFonts w:cs="Arial"/>
              </w:rPr>
              <w:t xml:space="preserve"> </w:t>
            </w:r>
            <w:r w:rsidRPr="0037389B">
              <w:rPr>
                <w:rFonts w:cs="Arial"/>
              </w:rPr>
              <w:t>friendly reminders to community members and visitors that the well-being of our community depends on all of us to do our part.</w:t>
            </w:r>
          </w:p>
        </w:tc>
      </w:tr>
      <w:tr w:rsidR="008031F7" w:rsidRPr="0037389B" w:rsidTr="00AB1F9D">
        <w:tc>
          <w:tcPr>
            <w:tcW w:w="1615" w:type="dxa"/>
          </w:tcPr>
          <w:p w:rsidR="008031F7" w:rsidRPr="0037389B" w:rsidRDefault="008031F7" w:rsidP="00AB1F9D">
            <w:pPr>
              <w:pStyle w:val="EOPParagraphText"/>
              <w:rPr>
                <w:rFonts w:cs="Arial"/>
                <w:noProof/>
              </w:rPr>
            </w:pPr>
            <w:r w:rsidRPr="0037389B">
              <w:rPr>
                <w:rFonts w:cs="Arial"/>
                <w:noProof/>
              </w:rPr>
              <w:drawing>
                <wp:inline distT="0" distB="0" distL="0" distR="0" wp14:anchorId="0694FF1B" wp14:editId="1D0B68E1">
                  <wp:extent cx="952500" cy="9525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oun_mask_19396.svg"/>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tretch>
                            <a:fillRect/>
                          </a:stretch>
                        </pic:blipFill>
                        <pic:spPr>
                          <a:xfrm>
                            <a:off x="0" y="0"/>
                            <a:ext cx="952500" cy="952500"/>
                          </a:xfrm>
                          <a:prstGeom prst="rect">
                            <a:avLst/>
                          </a:prstGeom>
                        </pic:spPr>
                      </pic:pic>
                    </a:graphicData>
                  </a:graphic>
                </wp:inline>
              </w:drawing>
            </w:r>
          </w:p>
        </w:tc>
        <w:tc>
          <w:tcPr>
            <w:tcW w:w="7735" w:type="dxa"/>
          </w:tcPr>
          <w:p w:rsidR="008031F7" w:rsidRPr="0037389B" w:rsidRDefault="008031F7" w:rsidP="00AB1F9D">
            <w:pPr>
              <w:pStyle w:val="EOPHeading3"/>
              <w:rPr>
                <w:rFonts w:cs="Arial"/>
              </w:rPr>
            </w:pPr>
            <w:r w:rsidRPr="0037389B">
              <w:rPr>
                <w:rFonts w:cs="Arial"/>
              </w:rPr>
              <w:t>Personal Protective Equipment (PPE) and hygiene</w:t>
            </w:r>
          </w:p>
          <w:p w:rsidR="008031F7" w:rsidRPr="0037389B" w:rsidRDefault="008031F7" w:rsidP="00AB1F9D">
            <w:pPr>
              <w:pStyle w:val="EOPParagraphText"/>
              <w:rPr>
                <w:rFonts w:cs="Arial"/>
              </w:rPr>
            </w:pPr>
            <w:r w:rsidRPr="0037389B">
              <w:rPr>
                <w:rFonts w:cs="Arial"/>
              </w:rPr>
              <w:t>Good hand hygiene and use of appropriate Personal Protective Equipment (PPE), including masks or face coverings, will be essential to preventing person-to-person transmission of COVID-19 on our campuses.</w:t>
            </w:r>
          </w:p>
        </w:tc>
      </w:tr>
      <w:tr w:rsidR="008031F7" w:rsidRPr="0037389B" w:rsidTr="00AB1F9D">
        <w:tc>
          <w:tcPr>
            <w:tcW w:w="1615" w:type="dxa"/>
          </w:tcPr>
          <w:p w:rsidR="008031F7" w:rsidRPr="0037389B" w:rsidRDefault="008031F7" w:rsidP="00AB1F9D">
            <w:pPr>
              <w:pStyle w:val="EOPParagraphText"/>
              <w:rPr>
                <w:rFonts w:cs="Arial"/>
                <w:noProof/>
              </w:rPr>
            </w:pPr>
            <w:r w:rsidRPr="0037389B">
              <w:rPr>
                <w:rFonts w:cs="Arial"/>
                <w:noProof/>
              </w:rPr>
              <w:lastRenderedPageBreak/>
              <w:drawing>
                <wp:inline distT="0" distB="0" distL="0" distR="0" wp14:anchorId="59C350CF" wp14:editId="35000392">
                  <wp:extent cx="952500" cy="9525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Communication_691679.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0" y="0"/>
                            <a:ext cx="952500" cy="952500"/>
                          </a:xfrm>
                          <a:prstGeom prst="rect">
                            <a:avLst/>
                          </a:prstGeom>
                        </pic:spPr>
                      </pic:pic>
                    </a:graphicData>
                  </a:graphic>
                </wp:inline>
              </w:drawing>
            </w:r>
          </w:p>
        </w:tc>
        <w:tc>
          <w:tcPr>
            <w:tcW w:w="7735" w:type="dxa"/>
          </w:tcPr>
          <w:p w:rsidR="008031F7" w:rsidRPr="0037389B" w:rsidRDefault="008031F7" w:rsidP="00AB1F9D">
            <w:pPr>
              <w:pStyle w:val="EOPHeading3"/>
              <w:rPr>
                <w:rFonts w:cs="Arial"/>
              </w:rPr>
            </w:pPr>
            <w:r w:rsidRPr="0037389B">
              <w:rPr>
                <w:rFonts w:cs="Arial"/>
              </w:rPr>
              <w:t>Consistent communication</w:t>
            </w:r>
          </w:p>
          <w:p w:rsidR="008031F7" w:rsidRPr="0037389B" w:rsidRDefault="008031F7" w:rsidP="00AB1F9D">
            <w:pPr>
              <w:pStyle w:val="EOPParagraphText"/>
              <w:rPr>
                <w:rFonts w:cs="Arial"/>
              </w:rPr>
            </w:pPr>
            <w:r w:rsidRPr="0037389B">
              <w:rPr>
                <w:rFonts w:cs="Arial"/>
              </w:rPr>
              <w:t>Sharing of timely, accurate, and pertinent information will be essential to engaging the CCC community in measures to prevent the spread of COVID-19 within our college community.</w:t>
            </w:r>
          </w:p>
        </w:tc>
      </w:tr>
      <w:tr w:rsidR="008031F7" w:rsidRPr="0037389B" w:rsidTr="00AB1F9D">
        <w:tc>
          <w:tcPr>
            <w:tcW w:w="1615" w:type="dxa"/>
          </w:tcPr>
          <w:p w:rsidR="008031F7" w:rsidRPr="0037389B" w:rsidRDefault="008031F7" w:rsidP="00AB1F9D">
            <w:pPr>
              <w:pStyle w:val="EOPParagraphText"/>
              <w:rPr>
                <w:rFonts w:cs="Arial"/>
                <w:noProof/>
              </w:rPr>
            </w:pPr>
            <w:r w:rsidRPr="0037389B">
              <w:rPr>
                <w:rFonts w:cs="Arial"/>
                <w:noProof/>
              </w:rPr>
              <w:drawing>
                <wp:inline distT="0" distB="0" distL="0" distR="0" wp14:anchorId="5C95C0DE" wp14:editId="7814F3C4">
                  <wp:extent cx="952500" cy="952500"/>
                  <wp:effectExtent l="0" t="0" r="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un_Check_2778765.svg"/>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952500" cy="952500"/>
                          </a:xfrm>
                          <a:prstGeom prst="rect">
                            <a:avLst/>
                          </a:prstGeom>
                        </pic:spPr>
                      </pic:pic>
                    </a:graphicData>
                  </a:graphic>
                </wp:inline>
              </w:drawing>
            </w:r>
          </w:p>
        </w:tc>
        <w:tc>
          <w:tcPr>
            <w:tcW w:w="7735" w:type="dxa"/>
          </w:tcPr>
          <w:p w:rsidR="008031F7" w:rsidRPr="0037389B" w:rsidRDefault="008031F7" w:rsidP="00AB1F9D">
            <w:pPr>
              <w:pStyle w:val="EOPHeading3"/>
              <w:rPr>
                <w:rFonts w:cs="Arial"/>
              </w:rPr>
            </w:pPr>
            <w:r w:rsidRPr="0037389B">
              <w:rPr>
                <w:rFonts w:cs="Arial"/>
              </w:rPr>
              <w:t>Health monitoring and contact tracing</w:t>
            </w:r>
          </w:p>
          <w:p w:rsidR="008031F7" w:rsidRPr="0037389B" w:rsidRDefault="008031F7" w:rsidP="00AB1F9D">
            <w:pPr>
              <w:pStyle w:val="EOPParagraphText"/>
              <w:rPr>
                <w:rFonts w:cs="Arial"/>
              </w:rPr>
            </w:pPr>
            <w:r w:rsidRPr="0037389B">
              <w:rPr>
                <w:rFonts w:cs="Arial"/>
              </w:rPr>
              <w:t>Students and employees will be requir</w:t>
            </w:r>
            <w:r w:rsidR="007B6BB7" w:rsidRPr="0037389B">
              <w:rPr>
                <w:rFonts w:cs="Arial"/>
              </w:rPr>
              <w:t xml:space="preserve">ed to self-check daily for </w:t>
            </w:r>
            <w:r w:rsidRPr="0037389B">
              <w:rPr>
                <w:rFonts w:cs="Arial"/>
              </w:rPr>
              <w:t>symptoms of COVID</w:t>
            </w:r>
            <w:r w:rsidR="00FE3126" w:rsidRPr="0037389B">
              <w:rPr>
                <w:rFonts w:cs="Arial"/>
              </w:rPr>
              <w:t>-19</w:t>
            </w:r>
            <w:r w:rsidRPr="0037389B">
              <w:rPr>
                <w:rFonts w:cs="Arial"/>
              </w:rPr>
              <w:t>. In the event</w:t>
            </w:r>
            <w:r w:rsidR="007B6BB7" w:rsidRPr="0037389B">
              <w:rPr>
                <w:rFonts w:cs="Arial"/>
              </w:rPr>
              <w:t xml:space="preserve"> of an outbreak on campus, Clackamas County Public Health</w:t>
            </w:r>
            <w:r w:rsidRPr="0037389B">
              <w:rPr>
                <w:rFonts w:cs="Arial"/>
              </w:rPr>
              <w:t xml:space="preserve"> will be responsible for contact tracing</w:t>
            </w:r>
            <w:r w:rsidR="00FE3126" w:rsidRPr="0037389B">
              <w:rPr>
                <w:rFonts w:cs="Arial"/>
              </w:rPr>
              <w:t xml:space="preserve"> </w:t>
            </w:r>
            <w:r w:rsidRPr="0037389B">
              <w:rPr>
                <w:rFonts w:cs="Arial"/>
              </w:rPr>
              <w:t>—</w:t>
            </w:r>
            <w:r w:rsidR="00FE3126" w:rsidRPr="0037389B">
              <w:rPr>
                <w:rFonts w:cs="Arial"/>
              </w:rPr>
              <w:t xml:space="preserve"> </w:t>
            </w:r>
            <w:r w:rsidRPr="0037389B">
              <w:rPr>
                <w:rFonts w:cs="Arial"/>
              </w:rPr>
              <w:t>the process of determining who each sick person might have come into contact with.</w:t>
            </w:r>
          </w:p>
        </w:tc>
      </w:tr>
    </w:tbl>
    <w:p w:rsidR="008031F7" w:rsidRPr="0037389B" w:rsidRDefault="008031F7">
      <w:pPr>
        <w:rPr>
          <w:rFonts w:ascii="Arial" w:hAnsi="Arial" w:cs="Arial"/>
        </w:rPr>
      </w:pPr>
    </w:p>
    <w:p w:rsidR="006F7860" w:rsidRPr="0037389B" w:rsidRDefault="006F7860" w:rsidP="006F7860">
      <w:pPr>
        <w:pStyle w:val="EOPHeading1"/>
        <w:rPr>
          <w:rFonts w:ascii="Arial" w:hAnsi="Arial"/>
          <w:sz w:val="32"/>
        </w:rPr>
      </w:pPr>
      <w:bookmarkStart w:id="36" w:name="_Toc40303877"/>
      <w:bookmarkStart w:id="37" w:name="_Toc46826001"/>
      <w:r w:rsidRPr="0037389B">
        <w:rPr>
          <w:rFonts w:ascii="Arial" w:hAnsi="Arial"/>
          <w:sz w:val="32"/>
        </w:rPr>
        <w:t>General Information</w:t>
      </w:r>
      <w:bookmarkEnd w:id="36"/>
      <w:bookmarkEnd w:id="37"/>
    </w:p>
    <w:p w:rsidR="0058668B" w:rsidRPr="00DA67CB" w:rsidRDefault="0058668B" w:rsidP="00FE559B">
      <w:pPr>
        <w:pStyle w:val="EOPParagraphText"/>
      </w:pPr>
      <w:bookmarkStart w:id="38" w:name="_Toc43123565"/>
      <w:bookmarkStart w:id="39" w:name="_Toc43804453"/>
      <w:bookmarkStart w:id="40" w:name="_Toc45192415"/>
      <w:bookmarkStart w:id="41" w:name="_Toc46726798"/>
      <w:r w:rsidRPr="00DA67CB">
        <w:t>Recommendations to reopen our campuses are being coordinated by the multi-disciplinary “CCC Return to Campus” work</w:t>
      </w:r>
      <w:r w:rsidR="0018537F" w:rsidRPr="00DA67CB">
        <w:t xml:space="preserve"> </w:t>
      </w:r>
      <w:r w:rsidRPr="00DA67CB">
        <w:t>group that includes faculty, staff and student representation, with additional support from Clackamas County Public Health and other partners</w:t>
      </w:r>
      <w:bookmarkEnd w:id="38"/>
      <w:r w:rsidR="0018537F" w:rsidRPr="00DA67CB">
        <w:t>.</w:t>
      </w:r>
      <w:bookmarkEnd w:id="39"/>
      <w:bookmarkEnd w:id="40"/>
      <w:bookmarkEnd w:id="41"/>
    </w:p>
    <w:p w:rsidR="006F7860" w:rsidRPr="00DA67CB" w:rsidRDefault="00823FC6" w:rsidP="00DA67CB">
      <w:pPr>
        <w:pStyle w:val="EOPParagraphText"/>
        <w:rPr>
          <w:rFonts w:cs="Arial"/>
        </w:rPr>
      </w:pPr>
      <w:r w:rsidRPr="00DA67CB">
        <w:rPr>
          <w:rFonts w:cs="Arial"/>
        </w:rPr>
        <w:t>The Return to Campus</w:t>
      </w:r>
      <w:r w:rsidR="006F7860" w:rsidRPr="00DA67CB">
        <w:rPr>
          <w:rFonts w:cs="Arial"/>
        </w:rPr>
        <w:t xml:space="preserve"> guide incorporates direction from the State of Oregon,</w:t>
      </w:r>
      <w:r w:rsidR="007827B3" w:rsidRPr="00DA67CB">
        <w:rPr>
          <w:rFonts w:cs="Arial"/>
        </w:rPr>
        <w:t xml:space="preserve"> Oregon Health Authority (OHA),</w:t>
      </w:r>
      <w:r w:rsidR="006F7860" w:rsidRPr="00DA67CB">
        <w:rPr>
          <w:rFonts w:cs="Arial"/>
        </w:rPr>
        <w:t xml:space="preserve"> Clackamas County Public Health, U.S. Centers for Disease Control (CDC), Occupational Safety and Health Administration (OSHA), and the World Health Organization (WHO)</w:t>
      </w:r>
      <w:r w:rsidR="00FE3126" w:rsidRPr="00DA67CB">
        <w:rPr>
          <w:rFonts w:cs="Arial"/>
        </w:rPr>
        <w:t>,</w:t>
      </w:r>
      <w:r w:rsidR="006F7860" w:rsidRPr="00DA67CB">
        <w:rPr>
          <w:rFonts w:cs="Arial"/>
        </w:rPr>
        <w:t xml:space="preserve"> along with practices being followed by other </w:t>
      </w:r>
      <w:r w:rsidR="000F39E4" w:rsidRPr="00DA67CB">
        <w:rPr>
          <w:rFonts w:cs="Arial"/>
        </w:rPr>
        <w:t>institutions</w:t>
      </w:r>
      <w:r w:rsidR="006F7860" w:rsidRPr="00DA67CB">
        <w:rPr>
          <w:rFonts w:cs="Arial"/>
        </w:rPr>
        <w:t xml:space="preserve"> of higher education, government agencies, and private companies.</w:t>
      </w:r>
      <w:r w:rsidR="007827B3" w:rsidRPr="00DA67CB">
        <w:rPr>
          <w:rFonts w:cs="Arial"/>
        </w:rPr>
        <w:t xml:space="preserve">  CCC encoura</w:t>
      </w:r>
      <w:r w:rsidR="0033421B">
        <w:rPr>
          <w:rFonts w:cs="Arial"/>
        </w:rPr>
        <w:t>ges all students, employees</w:t>
      </w:r>
      <w:r w:rsidR="007827B3" w:rsidRPr="00DA67CB">
        <w:rPr>
          <w:rFonts w:cs="Arial"/>
        </w:rPr>
        <w:t xml:space="preserve"> and visitors to follow OHA’s and CDC’s Public Guidance on C</w:t>
      </w:r>
      <w:r w:rsidR="0018537F" w:rsidRPr="00DA67CB">
        <w:rPr>
          <w:rFonts w:cs="Arial"/>
        </w:rPr>
        <w:t>OVID</w:t>
      </w:r>
      <w:r w:rsidR="007827B3" w:rsidRPr="00DA67CB">
        <w:rPr>
          <w:rFonts w:cs="Arial"/>
        </w:rPr>
        <w:t>-19</w:t>
      </w:r>
      <w:r w:rsidR="00B749D7" w:rsidRPr="00DA67CB">
        <w:rPr>
          <w:rFonts w:cs="Arial"/>
        </w:rPr>
        <w:t>.</w:t>
      </w:r>
      <w:r w:rsidR="007827B3" w:rsidRPr="00DA67CB">
        <w:rPr>
          <w:rFonts w:cs="Arial"/>
        </w:rPr>
        <w:t xml:space="preserve"> </w:t>
      </w:r>
    </w:p>
    <w:p w:rsidR="006F7860" w:rsidRPr="00DA67CB" w:rsidRDefault="006F7860" w:rsidP="00DA67CB">
      <w:pPr>
        <w:pStyle w:val="EOPParagraphText"/>
        <w:rPr>
          <w:rFonts w:cs="Arial"/>
        </w:rPr>
      </w:pPr>
      <w:r w:rsidRPr="00DA67CB">
        <w:rPr>
          <w:rFonts w:cs="Arial"/>
        </w:rPr>
        <w:t xml:space="preserve">Each day more is being learned about COVID-19. Accordingly, any part </w:t>
      </w:r>
      <w:r w:rsidR="00CE64D1">
        <w:rPr>
          <w:rFonts w:cs="Arial"/>
        </w:rPr>
        <w:t xml:space="preserve">of </w:t>
      </w:r>
      <w:r w:rsidRPr="00DA67CB">
        <w:rPr>
          <w:rFonts w:cs="Arial"/>
        </w:rPr>
        <w:t>this document may be subject to change as new information comes to light and updated guidance is received.</w:t>
      </w:r>
    </w:p>
    <w:p w:rsidR="006F7860" w:rsidRPr="0037389B" w:rsidRDefault="000038B6" w:rsidP="006F7860">
      <w:pPr>
        <w:pStyle w:val="EOPHeading2"/>
        <w:rPr>
          <w:rFonts w:cs="Arial"/>
        </w:rPr>
      </w:pPr>
      <w:r w:rsidRPr="00992DE6">
        <w:rPr>
          <w:rFonts w:cs="Arial"/>
        </w:rPr>
        <w:t>Physical (</w:t>
      </w:r>
      <w:r w:rsidR="006F7860" w:rsidRPr="00992DE6">
        <w:rPr>
          <w:rFonts w:cs="Arial"/>
        </w:rPr>
        <w:t>Social</w:t>
      </w:r>
      <w:r w:rsidRPr="00992DE6">
        <w:rPr>
          <w:rFonts w:cs="Arial"/>
        </w:rPr>
        <w:t>)</w:t>
      </w:r>
      <w:r w:rsidR="006F7860" w:rsidRPr="00992DE6">
        <w:rPr>
          <w:rFonts w:cs="Arial"/>
        </w:rPr>
        <w:t xml:space="preserve"> Distancing</w:t>
      </w:r>
    </w:p>
    <w:p w:rsidR="006F7860" w:rsidRPr="0037389B" w:rsidRDefault="000038B6" w:rsidP="006F7860">
      <w:pPr>
        <w:pStyle w:val="EOPParagraphText"/>
        <w:rPr>
          <w:rFonts w:cs="Arial"/>
        </w:rPr>
      </w:pPr>
      <w:r>
        <w:rPr>
          <w:rFonts w:cs="Arial"/>
        </w:rPr>
        <w:t>Physical (</w:t>
      </w:r>
      <w:r w:rsidR="006F7860" w:rsidRPr="0037389B">
        <w:rPr>
          <w:rFonts w:cs="Arial"/>
        </w:rPr>
        <w:t>Social</w:t>
      </w:r>
      <w:r>
        <w:rPr>
          <w:rFonts w:cs="Arial"/>
        </w:rPr>
        <w:t>)</w:t>
      </w:r>
      <w:r w:rsidR="006F7860" w:rsidRPr="0037389B">
        <w:rPr>
          <w:rFonts w:cs="Arial"/>
        </w:rPr>
        <w:t xml:space="preserve"> distancing is a cornerstone of preparing for our college community’s return to campus. Over the weeks and months ahead, we will need to transform the place we learn and work to ensure </w:t>
      </w:r>
      <w:r w:rsidR="006F7860" w:rsidRPr="00992DE6">
        <w:rPr>
          <w:rFonts w:cs="Arial"/>
        </w:rPr>
        <w:t xml:space="preserve">6-foot </w:t>
      </w:r>
      <w:r w:rsidRPr="00992DE6">
        <w:rPr>
          <w:rFonts w:cs="Arial"/>
        </w:rPr>
        <w:t>minimum physical (</w:t>
      </w:r>
      <w:r w:rsidR="006F7860" w:rsidRPr="00992DE6">
        <w:rPr>
          <w:rFonts w:cs="Arial"/>
        </w:rPr>
        <w:t>social</w:t>
      </w:r>
      <w:r w:rsidRPr="00992DE6">
        <w:rPr>
          <w:rFonts w:cs="Arial"/>
        </w:rPr>
        <w:t>)</w:t>
      </w:r>
      <w:r w:rsidR="006F7860" w:rsidRPr="00992DE6">
        <w:rPr>
          <w:rFonts w:cs="Arial"/>
        </w:rPr>
        <w:t xml:space="preserve"> distancing requir</w:t>
      </w:r>
      <w:r w:rsidRPr="00992DE6">
        <w:rPr>
          <w:rFonts w:cs="Arial"/>
        </w:rPr>
        <w:t>ements</w:t>
      </w:r>
      <w:r>
        <w:rPr>
          <w:rFonts w:cs="Arial"/>
        </w:rPr>
        <w:t>. Such physical distancing</w:t>
      </w:r>
      <w:r w:rsidR="006F7860" w:rsidRPr="0037389B">
        <w:rPr>
          <w:rFonts w:cs="Arial"/>
        </w:rPr>
        <w:t xml:space="preserve"> is critical to reducing transmission of COVID-19 and other contagious diseases. Solutions may differ from building to building and will likely depend on how many people are expected to return to campus versus continuing to work or study from home. Understanding that dynamic will allow calculation of the total number of people expected to be accommodated in the given area and assessment of the demand for workspaces.</w:t>
      </w:r>
    </w:p>
    <w:p w:rsidR="006F7860" w:rsidRPr="0037389B" w:rsidRDefault="00DD1DB6" w:rsidP="006F7860">
      <w:pPr>
        <w:pStyle w:val="EOPHeading3"/>
        <w:rPr>
          <w:rFonts w:cs="Arial"/>
        </w:rPr>
      </w:pPr>
      <w:r>
        <w:rPr>
          <w:rFonts w:cs="Arial"/>
          <w:noProof/>
        </w:rPr>
        <w:drawing>
          <wp:anchor distT="0" distB="0" distL="114300" distR="114300" simplePos="0" relativeHeight="251730944" behindDoc="0" locked="0" layoutInCell="1" allowOverlap="1" wp14:anchorId="59039B7F" wp14:editId="708343DE">
            <wp:simplePos x="0" y="0"/>
            <wp:positionH relativeFrom="column">
              <wp:posOffset>4571545</wp:posOffset>
            </wp:positionH>
            <wp:positionV relativeFrom="paragraph">
              <wp:posOffset>-55046</wp:posOffset>
            </wp:positionV>
            <wp:extent cx="1115588" cy="1480109"/>
            <wp:effectExtent l="0" t="0" r="889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5588" cy="1480109"/>
                    </a:xfrm>
                    <a:prstGeom prst="rect">
                      <a:avLst/>
                    </a:prstGeom>
                    <a:noFill/>
                  </pic:spPr>
                </pic:pic>
              </a:graphicData>
            </a:graphic>
            <wp14:sizeRelH relativeFrom="page">
              <wp14:pctWidth>0</wp14:pctWidth>
            </wp14:sizeRelH>
            <wp14:sizeRelV relativeFrom="page">
              <wp14:pctHeight>0</wp14:pctHeight>
            </wp14:sizeRelV>
          </wp:anchor>
        </w:drawing>
      </w:r>
      <w:r w:rsidR="00941F4F" w:rsidRPr="0037389B">
        <w:rPr>
          <w:rFonts w:cs="Arial"/>
          <w:noProof/>
        </w:rPr>
        <w:drawing>
          <wp:anchor distT="0" distB="0" distL="114300" distR="114300" simplePos="0" relativeHeight="251663360" behindDoc="0" locked="0" layoutInCell="1" allowOverlap="1" wp14:anchorId="56D88E5A" wp14:editId="4CAB4B81">
            <wp:simplePos x="0" y="0"/>
            <wp:positionH relativeFrom="column">
              <wp:posOffset>4572000</wp:posOffset>
            </wp:positionH>
            <wp:positionV relativeFrom="paragraph">
              <wp:posOffset>57150</wp:posOffset>
            </wp:positionV>
            <wp:extent cx="990600" cy="1228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ifiedCapacity.pdf"/>
                    <pic:cNvPicPr/>
                  </pic:nvPicPr>
                  <pic:blipFill rotWithShape="1">
                    <a:blip r:embed="rId22" cstate="print">
                      <a:extLst>
                        <a:ext uri="{28A0092B-C50C-407E-A947-70E740481C1C}">
                          <a14:useLocalDpi xmlns:a14="http://schemas.microsoft.com/office/drawing/2010/main" val="0"/>
                        </a:ext>
                      </a:extLst>
                    </a:blip>
                    <a:srcRect l="5850" t="3874" r="7242" b="12827"/>
                    <a:stretch/>
                  </pic:blipFill>
                  <pic:spPr bwMode="auto">
                    <a:xfrm>
                      <a:off x="0" y="0"/>
                      <a:ext cx="99060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860" w:rsidRPr="0037389B">
        <w:rPr>
          <w:rFonts w:cs="Arial"/>
        </w:rPr>
        <w:t>Determining Modified Capacity</w:t>
      </w:r>
    </w:p>
    <w:p w:rsidR="006F7860" w:rsidRPr="0037389B" w:rsidRDefault="006F7860" w:rsidP="006F7860">
      <w:pPr>
        <w:pStyle w:val="EOPParagraphText"/>
        <w:rPr>
          <w:rFonts w:cs="Arial"/>
        </w:rPr>
      </w:pPr>
      <w:r w:rsidRPr="0037389B">
        <w:rPr>
          <w:rFonts w:cs="Arial"/>
        </w:rPr>
        <w:t xml:space="preserve">The capacity of rooms, spaces, and areas in our buildings is normally calculated based on the State Fire Code according to category of use. However, proper </w:t>
      </w:r>
      <w:r w:rsidR="000038B6">
        <w:rPr>
          <w:rFonts w:cs="Arial"/>
        </w:rPr>
        <w:t>physical (</w:t>
      </w:r>
      <w:r w:rsidRPr="0037389B">
        <w:rPr>
          <w:rFonts w:cs="Arial"/>
        </w:rPr>
        <w:t>social</w:t>
      </w:r>
      <w:r w:rsidR="000038B6">
        <w:rPr>
          <w:rFonts w:cs="Arial"/>
        </w:rPr>
        <w:t>)</w:t>
      </w:r>
      <w:r w:rsidRPr="0037389B">
        <w:rPr>
          <w:rFonts w:cs="Arial"/>
        </w:rPr>
        <w:t xml:space="preserve"> distancing in most cases requires a much lower COVID</w:t>
      </w:r>
      <w:r w:rsidR="00FE3126" w:rsidRPr="0037389B">
        <w:rPr>
          <w:rFonts w:cs="Arial"/>
        </w:rPr>
        <w:t>-19</w:t>
      </w:r>
      <w:r w:rsidRPr="0037389B">
        <w:rPr>
          <w:rFonts w:cs="Arial"/>
        </w:rPr>
        <w:t xml:space="preserve"> Modified Occupancy for each room or area. </w:t>
      </w:r>
    </w:p>
    <w:p w:rsidR="006F7860" w:rsidRPr="0037389B" w:rsidRDefault="006F7860" w:rsidP="006F7860">
      <w:pPr>
        <w:pStyle w:val="EOPParagraphText"/>
        <w:rPr>
          <w:rFonts w:cs="Arial"/>
        </w:rPr>
      </w:pPr>
      <w:r w:rsidRPr="0037389B">
        <w:rPr>
          <w:rFonts w:cs="Arial"/>
        </w:rPr>
        <w:t>See Appendix 2 for an explanation of occupancy calculation.</w:t>
      </w:r>
    </w:p>
    <w:p w:rsidR="006F7860" w:rsidRPr="0037389B" w:rsidRDefault="000A7E6A" w:rsidP="006F7860">
      <w:pPr>
        <w:pStyle w:val="EOPHeading3"/>
        <w:rPr>
          <w:rFonts w:cs="Arial"/>
        </w:rPr>
      </w:pPr>
      <w:r>
        <w:rPr>
          <w:rFonts w:cs="Arial"/>
        </w:rPr>
        <w:lastRenderedPageBreak/>
        <w:t xml:space="preserve">Accomplishing </w:t>
      </w:r>
      <w:r w:rsidR="000038B6">
        <w:rPr>
          <w:rFonts w:cs="Arial"/>
        </w:rPr>
        <w:t xml:space="preserve">a Minimum </w:t>
      </w:r>
      <w:r>
        <w:rPr>
          <w:rFonts w:cs="Arial"/>
        </w:rPr>
        <w:t>6 Feet of Distance</w:t>
      </w:r>
    </w:p>
    <w:p w:rsidR="006F7860" w:rsidRPr="0037389B" w:rsidRDefault="000038B6" w:rsidP="006F7860">
      <w:pPr>
        <w:pStyle w:val="EOPParagraphText"/>
        <w:rPr>
          <w:rFonts w:cs="Arial"/>
        </w:rPr>
      </w:pPr>
      <w:r>
        <w:rPr>
          <w:rFonts w:cs="Arial"/>
        </w:rPr>
        <w:t>Physical (</w:t>
      </w:r>
      <w:r w:rsidR="006F7860" w:rsidRPr="0037389B">
        <w:rPr>
          <w:rFonts w:cs="Arial"/>
        </w:rPr>
        <w:t>Social</w:t>
      </w:r>
      <w:r>
        <w:rPr>
          <w:rFonts w:cs="Arial"/>
        </w:rPr>
        <w:t>)</w:t>
      </w:r>
      <w:r w:rsidR="006F7860" w:rsidRPr="0037389B">
        <w:rPr>
          <w:rFonts w:cs="Arial"/>
        </w:rPr>
        <w:t xml:space="preserve"> distancing in shared spaces</w:t>
      </w:r>
      <w:r w:rsidR="00FE3126" w:rsidRPr="0037389B">
        <w:rPr>
          <w:rFonts w:cs="Arial"/>
        </w:rPr>
        <w:t xml:space="preserve"> </w:t>
      </w:r>
      <w:r w:rsidR="006F7860" w:rsidRPr="0037389B">
        <w:rPr>
          <w:rFonts w:cs="Arial"/>
        </w:rPr>
        <w:t>—</w:t>
      </w:r>
      <w:r w:rsidR="00FE3126" w:rsidRPr="0037389B">
        <w:rPr>
          <w:rFonts w:cs="Arial"/>
        </w:rPr>
        <w:t xml:space="preserve"> </w:t>
      </w:r>
      <w:r w:rsidR="006F7860" w:rsidRPr="0037389B">
        <w:rPr>
          <w:rFonts w:cs="Arial"/>
        </w:rPr>
        <w:t>classrooms, la</w:t>
      </w:r>
      <w:r w:rsidR="00D618B5" w:rsidRPr="0037389B">
        <w:rPr>
          <w:rFonts w:cs="Arial"/>
        </w:rPr>
        <w:t>boratories, open offices, common</w:t>
      </w:r>
      <w:r w:rsidR="006F7860" w:rsidRPr="0037389B">
        <w:rPr>
          <w:rFonts w:cs="Arial"/>
        </w:rPr>
        <w:t xml:space="preserve"> areas, etc.</w:t>
      </w:r>
      <w:r w:rsidR="00FE3126" w:rsidRPr="0037389B">
        <w:rPr>
          <w:rFonts w:cs="Arial"/>
        </w:rPr>
        <w:t xml:space="preserve"> </w:t>
      </w:r>
      <w:r w:rsidR="006F7860" w:rsidRPr="0037389B">
        <w:rPr>
          <w:rFonts w:cs="Arial"/>
        </w:rPr>
        <w:t>—</w:t>
      </w:r>
      <w:r w:rsidR="00FE3126" w:rsidRPr="0037389B">
        <w:rPr>
          <w:rFonts w:cs="Arial"/>
        </w:rPr>
        <w:t xml:space="preserve"> </w:t>
      </w:r>
      <w:r w:rsidR="006F7860" w:rsidRPr="0037389B">
        <w:rPr>
          <w:rFonts w:cs="Arial"/>
        </w:rPr>
        <w:t xml:space="preserve">can be especially challenging and requires cooperation on everyone’s part. </w:t>
      </w:r>
      <w:r w:rsidR="000A7E6A">
        <w:rPr>
          <w:rFonts w:cs="Arial"/>
        </w:rPr>
        <w:t xml:space="preserve">The </w:t>
      </w:r>
      <w:r w:rsidR="00CF5161">
        <w:rPr>
          <w:rFonts w:cs="Arial"/>
        </w:rPr>
        <w:t>goal is to maintain a minimum</w:t>
      </w:r>
      <w:r w:rsidR="000A7E6A">
        <w:rPr>
          <w:rFonts w:cs="Arial"/>
        </w:rPr>
        <w:t xml:space="preserve"> 6 feet of physical distance</w:t>
      </w:r>
      <w:r w:rsidR="006F7860" w:rsidRPr="0037389B">
        <w:rPr>
          <w:rFonts w:cs="Arial"/>
        </w:rPr>
        <w:t xml:space="preserve"> at all times, which may be accomplished by removing or rearranging furnishings, modifying work practices, and/or eliminating unnecessary foot traffic. Such measures will be incorp</w:t>
      </w:r>
      <w:r w:rsidR="0058668B" w:rsidRPr="0037389B">
        <w:rPr>
          <w:rFonts w:cs="Arial"/>
        </w:rPr>
        <w:t>orated in the specific Return to Campus</w:t>
      </w:r>
      <w:r w:rsidR="006F7860" w:rsidRPr="0037389B">
        <w:rPr>
          <w:rFonts w:cs="Arial"/>
        </w:rPr>
        <w:t xml:space="preserve"> plan de</w:t>
      </w:r>
      <w:r w:rsidR="0058668B" w:rsidRPr="0037389B">
        <w:rPr>
          <w:rFonts w:cs="Arial"/>
        </w:rPr>
        <w:t>veloped for each department</w:t>
      </w:r>
      <w:r w:rsidR="006F7860" w:rsidRPr="0037389B">
        <w:rPr>
          <w:rFonts w:cs="Arial"/>
        </w:rPr>
        <w:t>.</w:t>
      </w:r>
      <w:r w:rsidR="00CF5161">
        <w:rPr>
          <w:rFonts w:cs="Arial"/>
        </w:rPr>
        <w:t xml:space="preserve"> Other modifications include:</w:t>
      </w:r>
    </w:p>
    <w:p w:rsidR="006F7860" w:rsidRPr="0037389B" w:rsidRDefault="006F7860" w:rsidP="00FE559B">
      <w:pPr>
        <w:pStyle w:val="EOPHeading3"/>
        <w:spacing w:after="240"/>
        <w:rPr>
          <w:rFonts w:cs="Arial"/>
        </w:rPr>
      </w:pPr>
      <w:r w:rsidRPr="0037389B">
        <w:rPr>
          <w:rFonts w:cs="Arial"/>
        </w:rPr>
        <w:t>Circulation spaces</w:t>
      </w:r>
    </w:p>
    <w:p w:rsidR="006F7860" w:rsidRPr="0037389B" w:rsidRDefault="006F7860" w:rsidP="006F7860">
      <w:pPr>
        <w:pStyle w:val="EOPBullets"/>
        <w:rPr>
          <w:rFonts w:cs="Arial"/>
        </w:rPr>
      </w:pPr>
      <w:r w:rsidRPr="0037389B">
        <w:rPr>
          <w:rFonts w:cs="Arial"/>
        </w:rPr>
        <w:t>Designate and signpost the direction of foot-traffic in main circulation paths: corridors, stairs, entries</w:t>
      </w:r>
    </w:p>
    <w:p w:rsidR="006F7860" w:rsidRPr="0037389B" w:rsidRDefault="006F7860" w:rsidP="006F7860">
      <w:pPr>
        <w:pStyle w:val="EOPBullets"/>
        <w:rPr>
          <w:rFonts w:cs="Arial"/>
        </w:rPr>
      </w:pPr>
      <w:r w:rsidRPr="0037389B">
        <w:rPr>
          <w:rFonts w:cs="Arial"/>
        </w:rPr>
        <w:t>Consider one-way circulation routes through the workplace (when used, one-way circulation will be counterclockwise by default)</w:t>
      </w:r>
    </w:p>
    <w:p w:rsidR="006F7860" w:rsidRPr="0037389B" w:rsidRDefault="006F7860" w:rsidP="006F7860">
      <w:pPr>
        <w:pStyle w:val="EOPBullets"/>
        <w:rPr>
          <w:rFonts w:cs="Arial"/>
        </w:rPr>
      </w:pPr>
      <w:r w:rsidRPr="0037389B">
        <w:rPr>
          <w:rFonts w:cs="Arial"/>
        </w:rPr>
        <w:t>Ma</w:t>
      </w:r>
      <w:r w:rsidR="00A26019">
        <w:rPr>
          <w:rFonts w:cs="Arial"/>
        </w:rPr>
        <w:t>rk increments of</w:t>
      </w:r>
      <w:r w:rsidRPr="0037389B">
        <w:rPr>
          <w:rFonts w:cs="Arial"/>
        </w:rPr>
        <w:t xml:space="preserve"> acceptable social distance on floors where queues could form</w:t>
      </w:r>
    </w:p>
    <w:p w:rsidR="006F7860" w:rsidRPr="0037389B" w:rsidRDefault="006F7860" w:rsidP="00FE559B">
      <w:pPr>
        <w:pStyle w:val="EOPHeading3"/>
        <w:spacing w:after="240"/>
        <w:rPr>
          <w:rFonts w:cs="Arial"/>
        </w:rPr>
      </w:pPr>
      <w:r w:rsidRPr="0037389B">
        <w:rPr>
          <w:rFonts w:cs="Arial"/>
        </w:rPr>
        <w:t>Individual seats</w:t>
      </w:r>
    </w:p>
    <w:p w:rsidR="006F7860" w:rsidRPr="0037389B" w:rsidRDefault="000F39E4" w:rsidP="006F7860">
      <w:pPr>
        <w:pStyle w:val="EOPBullets"/>
        <w:rPr>
          <w:rFonts w:cs="Arial"/>
        </w:rPr>
      </w:pPr>
      <w:r w:rsidRPr="0037389B">
        <w:rPr>
          <w:rFonts w:cs="Arial"/>
        </w:rPr>
        <w:t>A</w:t>
      </w:r>
      <w:r w:rsidR="006F7860" w:rsidRPr="0037389B">
        <w:rPr>
          <w:rFonts w:cs="Arial"/>
        </w:rPr>
        <w:t>lternate desks (checkerboard); disable the use of alternate desks; or remove alternate desks altog</w:t>
      </w:r>
      <w:r w:rsidR="000A7E6A">
        <w:rPr>
          <w:rFonts w:cs="Arial"/>
        </w:rPr>
        <w:t>ether as needed to maintain</w:t>
      </w:r>
      <w:r w:rsidR="000038B6">
        <w:rPr>
          <w:rFonts w:cs="Arial"/>
        </w:rPr>
        <w:t xml:space="preserve"> a minimum</w:t>
      </w:r>
      <w:r w:rsidR="000A7E6A">
        <w:rPr>
          <w:rFonts w:cs="Arial"/>
        </w:rPr>
        <w:t xml:space="preserve"> 6 feet</w:t>
      </w:r>
      <w:r w:rsidR="006F7860" w:rsidRPr="0037389B">
        <w:rPr>
          <w:rFonts w:cs="Arial"/>
        </w:rPr>
        <w:t xml:space="preserve"> </w:t>
      </w:r>
      <w:r w:rsidR="000038B6">
        <w:rPr>
          <w:rFonts w:cs="Arial"/>
        </w:rPr>
        <w:t>of physical (</w:t>
      </w:r>
      <w:r w:rsidR="006F7860" w:rsidRPr="0037389B">
        <w:rPr>
          <w:rFonts w:cs="Arial"/>
        </w:rPr>
        <w:t>social</w:t>
      </w:r>
      <w:r w:rsidR="000038B6">
        <w:rPr>
          <w:rFonts w:cs="Arial"/>
        </w:rPr>
        <w:t>)</w:t>
      </w:r>
      <w:r w:rsidR="006F7860" w:rsidRPr="0037389B">
        <w:rPr>
          <w:rFonts w:cs="Arial"/>
        </w:rPr>
        <w:t xml:space="preserve"> distance</w:t>
      </w:r>
    </w:p>
    <w:p w:rsidR="006F7860" w:rsidRPr="0037389B" w:rsidRDefault="006F7860" w:rsidP="006F7860">
      <w:pPr>
        <w:pStyle w:val="EOPBullets"/>
        <w:rPr>
          <w:rFonts w:cs="Arial"/>
        </w:rPr>
      </w:pPr>
      <w:r w:rsidRPr="0037389B">
        <w:rPr>
          <w:rFonts w:cs="Arial"/>
        </w:rPr>
        <w:t>Add desks to spaces previously used for group activities (conv</w:t>
      </w:r>
      <w:r w:rsidR="00D618B5" w:rsidRPr="0037389B">
        <w:rPr>
          <w:rFonts w:cs="Arial"/>
        </w:rPr>
        <w:t>ert training/meeting rooms, eating</w:t>
      </w:r>
      <w:r w:rsidRPr="0037389B">
        <w:rPr>
          <w:rFonts w:cs="Arial"/>
        </w:rPr>
        <w:t xml:space="preserve"> area</w:t>
      </w:r>
      <w:r w:rsidR="00D618B5" w:rsidRPr="0037389B">
        <w:rPr>
          <w:rFonts w:cs="Arial"/>
        </w:rPr>
        <w:t>s</w:t>
      </w:r>
      <w:r w:rsidRPr="0037389B">
        <w:rPr>
          <w:rFonts w:cs="Arial"/>
        </w:rPr>
        <w:t xml:space="preserve"> and the like into desk areas)</w:t>
      </w:r>
    </w:p>
    <w:p w:rsidR="006F7860" w:rsidRPr="0037389B" w:rsidRDefault="006F7860" w:rsidP="006F7860">
      <w:pPr>
        <w:pStyle w:val="EOPBullets"/>
        <w:rPr>
          <w:rFonts w:cs="Arial"/>
        </w:rPr>
      </w:pPr>
      <w:r w:rsidRPr="0037389B">
        <w:rPr>
          <w:rFonts w:cs="Arial"/>
        </w:rPr>
        <w:t>Increase space between desks</w:t>
      </w:r>
    </w:p>
    <w:p w:rsidR="006F7860" w:rsidRPr="0037389B" w:rsidRDefault="006F7860" w:rsidP="006F7860">
      <w:pPr>
        <w:pStyle w:val="EOPBullets"/>
        <w:rPr>
          <w:rFonts w:cs="Arial"/>
        </w:rPr>
      </w:pPr>
      <w:r w:rsidRPr="0037389B">
        <w:rPr>
          <w:rFonts w:cs="Arial"/>
        </w:rPr>
        <w:t>Add panels</w:t>
      </w:r>
      <w:r w:rsidR="00A26019">
        <w:rPr>
          <w:rFonts w:cs="Arial"/>
        </w:rPr>
        <w:t xml:space="preserve"> (if no other </w:t>
      </w:r>
      <w:r w:rsidR="000038B6">
        <w:rPr>
          <w:rFonts w:cs="Arial"/>
        </w:rPr>
        <w:t>physical (</w:t>
      </w:r>
      <w:r w:rsidR="00A26019">
        <w:rPr>
          <w:rFonts w:cs="Arial"/>
        </w:rPr>
        <w:t>social</w:t>
      </w:r>
      <w:r w:rsidR="000038B6">
        <w:rPr>
          <w:rFonts w:cs="Arial"/>
        </w:rPr>
        <w:t>)</w:t>
      </w:r>
      <w:r w:rsidR="00A26019">
        <w:rPr>
          <w:rFonts w:cs="Arial"/>
        </w:rPr>
        <w:t xml:space="preserve"> distancing measure is practical)</w:t>
      </w:r>
      <w:r w:rsidRPr="0037389B">
        <w:rPr>
          <w:rFonts w:cs="Arial"/>
        </w:rPr>
        <w:t xml:space="preserve"> between d</w:t>
      </w:r>
      <w:r w:rsidR="00D618B5" w:rsidRPr="0037389B">
        <w:rPr>
          <w:rFonts w:cs="Arial"/>
        </w:rPr>
        <w:t>esks including height appropriate</w:t>
      </w:r>
      <w:r w:rsidRPr="0037389B">
        <w:rPr>
          <w:rFonts w:cs="Arial"/>
        </w:rPr>
        <w:t xml:space="preserve"> panels for sit/stand desks</w:t>
      </w:r>
    </w:p>
    <w:p w:rsidR="006F7860" w:rsidRPr="0037389B" w:rsidRDefault="006F7860" w:rsidP="006F7860">
      <w:pPr>
        <w:pStyle w:val="EOPBullets"/>
        <w:rPr>
          <w:rFonts w:cs="Arial"/>
        </w:rPr>
      </w:pPr>
      <w:r w:rsidRPr="0037389B">
        <w:rPr>
          <w:rFonts w:cs="Arial"/>
        </w:rPr>
        <w:t>Specify seat assignments for employees to ensure minimum work distances</w:t>
      </w:r>
    </w:p>
    <w:p w:rsidR="006F7860" w:rsidRPr="0037389B" w:rsidRDefault="000A7E6A" w:rsidP="006F7860">
      <w:pPr>
        <w:pStyle w:val="EOPBullets"/>
        <w:rPr>
          <w:rFonts w:cs="Arial"/>
        </w:rPr>
      </w:pPr>
      <w:r>
        <w:rPr>
          <w:rFonts w:cs="Arial"/>
        </w:rPr>
        <w:t>Review room occupancy limits</w:t>
      </w:r>
      <w:r w:rsidR="006F7860" w:rsidRPr="0037389B">
        <w:rPr>
          <w:rFonts w:cs="Arial"/>
        </w:rPr>
        <w:t xml:space="preserve"> if new sanitization protocols are introduced</w:t>
      </w:r>
    </w:p>
    <w:p w:rsidR="006F7860" w:rsidRPr="0037389B" w:rsidRDefault="006F7860" w:rsidP="00FE559B">
      <w:pPr>
        <w:pStyle w:val="EOPHeading3"/>
        <w:spacing w:after="240"/>
        <w:rPr>
          <w:rFonts w:cs="Arial"/>
        </w:rPr>
      </w:pPr>
      <w:r w:rsidRPr="0037389B">
        <w:rPr>
          <w:rFonts w:cs="Arial"/>
        </w:rPr>
        <w:t>Meeting and shared spaces</w:t>
      </w:r>
    </w:p>
    <w:p w:rsidR="006F7860" w:rsidRPr="0037389B" w:rsidRDefault="006F7860" w:rsidP="006F7860">
      <w:pPr>
        <w:pStyle w:val="EOPBullets"/>
        <w:rPr>
          <w:rFonts w:cs="Arial"/>
        </w:rPr>
      </w:pPr>
      <w:r w:rsidRPr="0037389B">
        <w:rPr>
          <w:rFonts w:cs="Arial"/>
        </w:rPr>
        <w:t>Decommission and repurpose large gathering spaces to the extent possible</w:t>
      </w:r>
    </w:p>
    <w:p w:rsidR="006F7860" w:rsidRPr="0037389B" w:rsidRDefault="006F7860" w:rsidP="006F7860">
      <w:pPr>
        <w:pStyle w:val="EOPBullets"/>
        <w:rPr>
          <w:rFonts w:cs="Arial"/>
        </w:rPr>
      </w:pPr>
      <w:r w:rsidRPr="0037389B">
        <w:rPr>
          <w:rFonts w:cs="Arial"/>
        </w:rPr>
        <w:t>Reduce capacity of spaces</w:t>
      </w:r>
      <w:r w:rsidR="00FE3126" w:rsidRPr="0037389B">
        <w:rPr>
          <w:rFonts w:cs="Arial"/>
        </w:rPr>
        <w:t xml:space="preserve"> (</w:t>
      </w:r>
      <w:r w:rsidRPr="0037389B">
        <w:rPr>
          <w:rFonts w:cs="Arial"/>
        </w:rPr>
        <w:t>e.g., remove some chairs from large meeting rooms</w:t>
      </w:r>
      <w:r w:rsidR="00FE3126" w:rsidRPr="0037389B">
        <w:rPr>
          <w:rFonts w:cs="Arial"/>
        </w:rPr>
        <w:t>)</w:t>
      </w:r>
    </w:p>
    <w:p w:rsidR="006F7860" w:rsidRPr="0037389B" w:rsidRDefault="006F7860" w:rsidP="006F7860">
      <w:pPr>
        <w:pStyle w:val="EOPBullets"/>
        <w:rPr>
          <w:rFonts w:cs="Arial"/>
        </w:rPr>
      </w:pPr>
      <w:r w:rsidRPr="0037389B">
        <w:rPr>
          <w:rFonts w:cs="Arial"/>
        </w:rPr>
        <w:t>Prohibit shared use of small rooms by groups and convert to single occupant use only</w:t>
      </w:r>
    </w:p>
    <w:p w:rsidR="006F7860" w:rsidRDefault="006F7860" w:rsidP="00D618B5">
      <w:pPr>
        <w:pStyle w:val="EOPBullets"/>
        <w:rPr>
          <w:rFonts w:cs="Arial"/>
        </w:rPr>
      </w:pPr>
      <w:r w:rsidRPr="0037389B">
        <w:rPr>
          <w:rFonts w:cs="Arial"/>
        </w:rPr>
        <w:t>Close/forbid use of some rooms</w:t>
      </w:r>
    </w:p>
    <w:p w:rsidR="0025212D" w:rsidRDefault="0025212D" w:rsidP="0025212D">
      <w:pPr>
        <w:pStyle w:val="EOPBullets"/>
        <w:numPr>
          <w:ilvl w:val="0"/>
          <w:numId w:val="0"/>
        </w:numPr>
        <w:ind w:left="360"/>
        <w:rPr>
          <w:rFonts w:cs="Arial"/>
        </w:rPr>
      </w:pPr>
    </w:p>
    <w:p w:rsidR="006F7860" w:rsidRPr="0037389B" w:rsidRDefault="006F7860" w:rsidP="006F7860">
      <w:pPr>
        <w:pStyle w:val="EOPHeading3"/>
        <w:rPr>
          <w:rFonts w:cs="Arial"/>
        </w:rPr>
      </w:pPr>
      <w:r w:rsidRPr="0037389B">
        <w:rPr>
          <w:rFonts w:cs="Arial"/>
        </w:rPr>
        <w:t>When 6 Feet Isn’t Possible</w:t>
      </w:r>
    </w:p>
    <w:p w:rsidR="006F7860" w:rsidRPr="0037389B" w:rsidRDefault="006F7860" w:rsidP="006F7860">
      <w:pPr>
        <w:pStyle w:val="EOPParagraphText"/>
        <w:rPr>
          <w:rFonts w:cs="Arial"/>
        </w:rPr>
      </w:pPr>
      <w:r w:rsidRPr="0037389B">
        <w:rPr>
          <w:rFonts w:cs="Arial"/>
        </w:rPr>
        <w:t>Given the configuration of buildings on our campuses, there will be instances where it is impossible to ach</w:t>
      </w:r>
      <w:r w:rsidR="000A7E6A">
        <w:rPr>
          <w:rFonts w:cs="Arial"/>
        </w:rPr>
        <w:t>ieve a full 6 feet of distance</w:t>
      </w:r>
      <w:r w:rsidRPr="0037389B">
        <w:rPr>
          <w:rFonts w:cs="Arial"/>
        </w:rPr>
        <w:t>. This is especially true of hallways and stairways. Where feasible, modifications may be made to provide one-way travel, in other instances we must all do the best we can to use our common sense and minimize contact in locations. (This is why other measures such as PPE and good hygiene are so critically important!)</w:t>
      </w:r>
    </w:p>
    <w:p w:rsidR="006F7860" w:rsidRPr="0037389B" w:rsidRDefault="006F7860" w:rsidP="006F7860">
      <w:pPr>
        <w:pStyle w:val="EOPHeading3"/>
        <w:rPr>
          <w:rFonts w:cs="Arial"/>
        </w:rPr>
      </w:pPr>
      <w:r w:rsidRPr="0037389B">
        <w:rPr>
          <w:rFonts w:cs="Arial"/>
        </w:rPr>
        <w:lastRenderedPageBreak/>
        <w:t>Standardizing Circulation</w:t>
      </w:r>
    </w:p>
    <w:p w:rsidR="006F7860" w:rsidRPr="0037389B" w:rsidRDefault="00DD1DB6" w:rsidP="006F7860">
      <w:pPr>
        <w:pStyle w:val="EOPParagraphText"/>
        <w:rPr>
          <w:rFonts w:cs="Arial"/>
        </w:rPr>
      </w:pPr>
      <w:r>
        <w:rPr>
          <w:rFonts w:cs="Arial"/>
          <w:noProof/>
        </w:rPr>
        <w:drawing>
          <wp:anchor distT="0" distB="0" distL="114300" distR="114300" simplePos="0" relativeHeight="251731968" behindDoc="0" locked="0" layoutInCell="1" allowOverlap="1" wp14:anchorId="0880D643" wp14:editId="117F22B7">
            <wp:simplePos x="0" y="0"/>
            <wp:positionH relativeFrom="column">
              <wp:posOffset>4762500</wp:posOffset>
            </wp:positionH>
            <wp:positionV relativeFrom="paragraph">
              <wp:posOffset>334645</wp:posOffset>
            </wp:positionV>
            <wp:extent cx="1028700" cy="1378069"/>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378069"/>
                    </a:xfrm>
                    <a:prstGeom prst="rect">
                      <a:avLst/>
                    </a:prstGeom>
                    <a:noFill/>
                  </pic:spPr>
                </pic:pic>
              </a:graphicData>
            </a:graphic>
            <wp14:sizeRelH relativeFrom="page">
              <wp14:pctWidth>0</wp14:pctWidth>
            </wp14:sizeRelH>
            <wp14:sizeRelV relativeFrom="page">
              <wp14:pctHeight>0</wp14:pctHeight>
            </wp14:sizeRelV>
          </wp:anchor>
        </w:drawing>
      </w:r>
      <w:r w:rsidR="00AA73CD">
        <w:rPr>
          <w:noProof/>
        </w:rPr>
        <w:drawing>
          <wp:anchor distT="0" distB="0" distL="114300" distR="114300" simplePos="0" relativeHeight="251687936" behindDoc="0" locked="0" layoutInCell="1" allowOverlap="1" wp14:anchorId="173F9FB5" wp14:editId="6CB18F10">
            <wp:simplePos x="0" y="0"/>
            <wp:positionH relativeFrom="column">
              <wp:posOffset>4765040</wp:posOffset>
            </wp:positionH>
            <wp:positionV relativeFrom="paragraph">
              <wp:posOffset>334645</wp:posOffset>
            </wp:positionV>
            <wp:extent cx="1000125" cy="12477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738" t="4431" r="8196" b="12657"/>
                    <a:stretch/>
                  </pic:blipFill>
                  <pic:spPr bwMode="auto">
                    <a:xfrm>
                      <a:off x="0" y="0"/>
                      <a:ext cx="100012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860" w:rsidRPr="0037389B">
        <w:rPr>
          <w:rFonts w:cs="Arial"/>
        </w:rPr>
        <w:t>To minimize confusion, modifications and instructions will be standardized as much as possible. For example:</w:t>
      </w:r>
    </w:p>
    <w:p w:rsidR="006F7860" w:rsidRPr="0037389B" w:rsidRDefault="006F7860" w:rsidP="00AA73CD">
      <w:pPr>
        <w:pStyle w:val="EOPParagraphText"/>
        <w:numPr>
          <w:ilvl w:val="0"/>
          <w:numId w:val="3"/>
        </w:numPr>
        <w:spacing w:before="0"/>
        <w:rPr>
          <w:rFonts w:cs="Arial"/>
        </w:rPr>
      </w:pPr>
      <w:r w:rsidRPr="0037389B">
        <w:rPr>
          <w:rFonts w:cs="Arial"/>
        </w:rPr>
        <w:t>Stay right in hallways and when ascending or descending stairs.</w:t>
      </w:r>
    </w:p>
    <w:p w:rsidR="006F7860" w:rsidRPr="0037389B" w:rsidRDefault="006F7860" w:rsidP="00AA73CD">
      <w:pPr>
        <w:pStyle w:val="EOPParagraphText"/>
        <w:numPr>
          <w:ilvl w:val="0"/>
          <w:numId w:val="3"/>
        </w:numPr>
        <w:spacing w:before="0"/>
        <w:rPr>
          <w:rFonts w:cs="Arial"/>
        </w:rPr>
      </w:pPr>
      <w:r w:rsidRPr="0037389B">
        <w:rPr>
          <w:rFonts w:cs="Arial"/>
        </w:rPr>
        <w:t>Elevators will be singl</w:t>
      </w:r>
      <w:r w:rsidR="00D618B5" w:rsidRPr="0037389B">
        <w:rPr>
          <w:rFonts w:cs="Arial"/>
        </w:rPr>
        <w:t>e occupancy.</w:t>
      </w:r>
    </w:p>
    <w:p w:rsidR="006F7860" w:rsidRPr="0037389B" w:rsidRDefault="006F7860" w:rsidP="00AA73CD">
      <w:pPr>
        <w:pStyle w:val="EOPParagraphText"/>
        <w:numPr>
          <w:ilvl w:val="0"/>
          <w:numId w:val="3"/>
        </w:numPr>
        <w:spacing w:before="0"/>
        <w:rPr>
          <w:rFonts w:cs="Arial"/>
        </w:rPr>
      </w:pPr>
      <w:r w:rsidRPr="0037389B">
        <w:rPr>
          <w:rFonts w:cs="Arial"/>
        </w:rPr>
        <w:t>When utilized, one-way foot traffic in hallways/corridors will follow a counterclockwise</w:t>
      </w:r>
      <w:r w:rsidR="00D618B5" w:rsidRPr="0037389B">
        <w:rPr>
          <w:rFonts w:cs="Arial"/>
        </w:rPr>
        <w:t xml:space="preserve"> circulation (like a traffic circle</w:t>
      </w:r>
      <w:r w:rsidRPr="0037389B">
        <w:rPr>
          <w:rFonts w:cs="Arial"/>
        </w:rPr>
        <w:t>) unless otherwise indicated by a particular building layout.</w:t>
      </w:r>
    </w:p>
    <w:p w:rsidR="006F7860" w:rsidRPr="0037389B" w:rsidRDefault="006F7860" w:rsidP="006F7860">
      <w:pPr>
        <w:pStyle w:val="EOPHeading3"/>
        <w:rPr>
          <w:rFonts w:cs="Arial"/>
        </w:rPr>
      </w:pPr>
      <w:r w:rsidRPr="0037389B">
        <w:rPr>
          <w:rFonts w:cs="Arial"/>
        </w:rPr>
        <w:t>Remote Work and Learning</w:t>
      </w:r>
    </w:p>
    <w:p w:rsidR="006F7860" w:rsidRPr="0037389B" w:rsidRDefault="006F7860" w:rsidP="006F7860">
      <w:pPr>
        <w:pStyle w:val="EOPParagraphText"/>
        <w:rPr>
          <w:rFonts w:cs="Arial"/>
        </w:rPr>
      </w:pPr>
      <w:r w:rsidRPr="0037389B">
        <w:rPr>
          <w:rFonts w:cs="Arial"/>
        </w:rPr>
        <w:t>By reducing the number of people in the office or classroom, we reduce the number of potential exposures should someone become ill. Each department must determine which of its personnel can continue working remotely while still performing their essential functions.</w:t>
      </w:r>
      <w:r w:rsidR="00D618B5" w:rsidRPr="0037389B">
        <w:rPr>
          <w:rFonts w:cs="Arial"/>
        </w:rPr>
        <w:t xml:space="preserve"> Departments must also determine which academic classes can remain online or in a distance</w:t>
      </w:r>
      <w:r w:rsidR="005B2B9F" w:rsidRPr="0037389B">
        <w:rPr>
          <w:rFonts w:cs="Arial"/>
        </w:rPr>
        <w:t>-</w:t>
      </w:r>
      <w:r w:rsidR="00D618B5" w:rsidRPr="0037389B">
        <w:rPr>
          <w:rFonts w:cs="Arial"/>
        </w:rPr>
        <w:t>learning format.</w:t>
      </w:r>
      <w:r w:rsidRPr="0037389B">
        <w:rPr>
          <w:rFonts w:cs="Arial"/>
        </w:rPr>
        <w:t xml:space="preserve"> Departments should also adjust meeting, conference, and social gathering plans to minimize face-to-face contact.</w:t>
      </w:r>
    </w:p>
    <w:p w:rsidR="007827B3" w:rsidRPr="0037389B" w:rsidRDefault="007827B3" w:rsidP="006F7860">
      <w:pPr>
        <w:pStyle w:val="EOPParagraphText"/>
        <w:rPr>
          <w:rFonts w:cs="Arial"/>
        </w:rPr>
      </w:pPr>
      <w:r w:rsidRPr="0037389B">
        <w:rPr>
          <w:rFonts w:cs="Arial"/>
        </w:rPr>
        <w:t>CCC will provide reasonable accommodations (</w:t>
      </w:r>
      <w:r w:rsidR="0018537F">
        <w:rPr>
          <w:rFonts w:cs="Arial"/>
        </w:rPr>
        <w:t>i</w:t>
      </w:r>
      <w:r w:rsidRPr="0037389B">
        <w:rPr>
          <w:rFonts w:cs="Arial"/>
        </w:rPr>
        <w:t>nstruction/telework) for students and employees who are at higher risk for severe illness from COVID-19, including those with any of the following characteristics:</w:t>
      </w:r>
    </w:p>
    <w:p w:rsidR="002B076F" w:rsidRPr="0037389B" w:rsidRDefault="002B076F" w:rsidP="007827B3">
      <w:pPr>
        <w:pStyle w:val="EOPBullets"/>
        <w:rPr>
          <w:rFonts w:cs="Arial"/>
        </w:rPr>
      </w:pPr>
      <w:r w:rsidRPr="0037389B">
        <w:rPr>
          <w:rFonts w:cs="Arial"/>
        </w:rPr>
        <w:t>People 65 years and older</w:t>
      </w:r>
    </w:p>
    <w:p w:rsidR="002B076F" w:rsidRPr="0037389B" w:rsidRDefault="002B076F" w:rsidP="007827B3">
      <w:pPr>
        <w:pStyle w:val="EOPBullets"/>
        <w:rPr>
          <w:rFonts w:cs="Arial"/>
        </w:rPr>
      </w:pPr>
      <w:r w:rsidRPr="0037389B">
        <w:rPr>
          <w:rFonts w:cs="Arial"/>
        </w:rPr>
        <w:t>People with chronic lung disease (other than mild asthma)</w:t>
      </w:r>
    </w:p>
    <w:p w:rsidR="002B076F" w:rsidRPr="0037389B" w:rsidRDefault="002B076F" w:rsidP="007827B3">
      <w:pPr>
        <w:pStyle w:val="EOPBullets"/>
        <w:rPr>
          <w:rFonts w:cs="Arial"/>
        </w:rPr>
      </w:pPr>
      <w:r w:rsidRPr="0037389B">
        <w:rPr>
          <w:rFonts w:cs="Arial"/>
        </w:rPr>
        <w:t>People who have serious heart conditions</w:t>
      </w:r>
    </w:p>
    <w:p w:rsidR="002B076F" w:rsidRPr="0037389B" w:rsidRDefault="002B076F" w:rsidP="007827B3">
      <w:pPr>
        <w:pStyle w:val="EOPBullets"/>
        <w:rPr>
          <w:rFonts w:cs="Arial"/>
        </w:rPr>
      </w:pPr>
      <w:r w:rsidRPr="0037389B">
        <w:rPr>
          <w:rFonts w:cs="Arial"/>
        </w:rPr>
        <w:t>People who are immunocompromised</w:t>
      </w:r>
    </w:p>
    <w:p w:rsidR="002B076F" w:rsidRPr="0037389B" w:rsidRDefault="002B076F" w:rsidP="007827B3">
      <w:pPr>
        <w:pStyle w:val="EOPBullets"/>
        <w:rPr>
          <w:rFonts w:cs="Arial"/>
        </w:rPr>
      </w:pPr>
      <w:r w:rsidRPr="0037389B">
        <w:rPr>
          <w:rFonts w:cs="Arial"/>
        </w:rPr>
        <w:t>People with obesity (body mass index, BMI, of 30 or higher;</w:t>
      </w:r>
    </w:p>
    <w:p w:rsidR="002B076F" w:rsidRPr="0037389B" w:rsidRDefault="002B076F" w:rsidP="007827B3">
      <w:pPr>
        <w:pStyle w:val="EOPBullets"/>
        <w:rPr>
          <w:rFonts w:cs="Arial"/>
        </w:rPr>
      </w:pPr>
      <w:r w:rsidRPr="0037389B">
        <w:rPr>
          <w:rFonts w:cs="Arial"/>
        </w:rPr>
        <w:t>People with diabetes;</w:t>
      </w:r>
    </w:p>
    <w:p w:rsidR="002B076F" w:rsidRPr="0037389B" w:rsidRDefault="002B076F" w:rsidP="007827B3">
      <w:pPr>
        <w:pStyle w:val="EOPBullets"/>
        <w:rPr>
          <w:rFonts w:cs="Arial"/>
        </w:rPr>
      </w:pPr>
      <w:r w:rsidRPr="0037389B">
        <w:rPr>
          <w:rFonts w:cs="Arial"/>
        </w:rPr>
        <w:t>People with chronic kidney disease undergoing dialysis;</w:t>
      </w:r>
    </w:p>
    <w:p w:rsidR="002B076F" w:rsidRPr="0037389B" w:rsidRDefault="002B076F" w:rsidP="007827B3">
      <w:pPr>
        <w:pStyle w:val="EOPBullets"/>
        <w:rPr>
          <w:rFonts w:cs="Arial"/>
        </w:rPr>
      </w:pPr>
      <w:r w:rsidRPr="0037389B">
        <w:rPr>
          <w:rFonts w:cs="Arial"/>
        </w:rPr>
        <w:t>People with liver disease; and</w:t>
      </w:r>
    </w:p>
    <w:p w:rsidR="007827B3" w:rsidRDefault="002B076F" w:rsidP="007827B3">
      <w:pPr>
        <w:pStyle w:val="EOPBullets"/>
        <w:rPr>
          <w:rFonts w:cs="Arial"/>
        </w:rPr>
      </w:pPr>
      <w:r w:rsidRPr="0037389B">
        <w:rPr>
          <w:rFonts w:cs="Arial"/>
        </w:rPr>
        <w:t>Any other medical conditions identified by OHA, CDC or a licensed health provider.</w:t>
      </w:r>
      <w:r w:rsidR="007827B3" w:rsidRPr="0037389B">
        <w:rPr>
          <w:rFonts w:cs="Arial"/>
        </w:rPr>
        <w:t xml:space="preserve"> </w:t>
      </w:r>
    </w:p>
    <w:p w:rsidR="000038B6" w:rsidRDefault="000038B6" w:rsidP="000038B6">
      <w:pPr>
        <w:pStyle w:val="EOPBullets"/>
        <w:numPr>
          <w:ilvl w:val="0"/>
          <w:numId w:val="0"/>
        </w:numPr>
        <w:rPr>
          <w:rFonts w:cs="Arial"/>
        </w:rPr>
      </w:pPr>
    </w:p>
    <w:p w:rsidR="000038B6" w:rsidRPr="0037389B" w:rsidRDefault="00CF5161" w:rsidP="000038B6">
      <w:pPr>
        <w:pStyle w:val="EOPBullets"/>
        <w:numPr>
          <w:ilvl w:val="0"/>
          <w:numId w:val="0"/>
        </w:numPr>
        <w:rPr>
          <w:rFonts w:cs="Arial"/>
        </w:rPr>
      </w:pPr>
      <w:r>
        <w:rPr>
          <w:rFonts w:cs="Arial"/>
        </w:rPr>
        <w:t>Please c</w:t>
      </w:r>
      <w:r w:rsidR="000038B6">
        <w:rPr>
          <w:rFonts w:cs="Arial"/>
        </w:rPr>
        <w:t>ontact Human Resources or the Disability Resource Center for further details.</w:t>
      </w:r>
    </w:p>
    <w:p w:rsidR="006F7860" w:rsidRPr="0037389B" w:rsidRDefault="006F7860" w:rsidP="00AA73CD">
      <w:pPr>
        <w:pStyle w:val="EOPHeading3"/>
        <w:spacing w:after="240"/>
        <w:rPr>
          <w:rFonts w:cs="Arial"/>
        </w:rPr>
      </w:pPr>
      <w:r w:rsidRPr="0037389B">
        <w:rPr>
          <w:rFonts w:cs="Arial"/>
        </w:rPr>
        <w:t>Emergency Evacuation</w:t>
      </w:r>
    </w:p>
    <w:p w:rsidR="007C3577" w:rsidRPr="0037389B" w:rsidRDefault="006F7860" w:rsidP="0058668B">
      <w:pPr>
        <w:rPr>
          <w:rFonts w:ascii="Arial" w:hAnsi="Arial" w:cs="Arial"/>
        </w:rPr>
      </w:pPr>
      <w:r w:rsidRPr="00992DE6">
        <w:rPr>
          <w:rFonts w:ascii="Arial" w:hAnsi="Arial" w:cs="Arial"/>
        </w:rPr>
        <w:t>Building evacuation during a fire alarm or other emergency situation is of particular c</w:t>
      </w:r>
      <w:r w:rsidR="0058668B" w:rsidRPr="00992DE6">
        <w:rPr>
          <w:rFonts w:ascii="Arial" w:hAnsi="Arial" w:cs="Arial"/>
        </w:rPr>
        <w:t>oncern</w:t>
      </w:r>
      <w:r w:rsidRPr="00992DE6">
        <w:rPr>
          <w:rFonts w:ascii="Arial" w:hAnsi="Arial" w:cs="Arial"/>
        </w:rPr>
        <w:t xml:space="preserve"> because it is difficult to maintain </w:t>
      </w:r>
      <w:r w:rsidR="00CF5161" w:rsidRPr="00992DE6">
        <w:rPr>
          <w:rFonts w:ascii="Arial" w:hAnsi="Arial" w:cs="Arial"/>
        </w:rPr>
        <w:t>physical (</w:t>
      </w:r>
      <w:r w:rsidRPr="00992DE6">
        <w:rPr>
          <w:rFonts w:ascii="Arial" w:hAnsi="Arial" w:cs="Arial"/>
        </w:rPr>
        <w:t>social</w:t>
      </w:r>
      <w:r w:rsidR="00CF5161" w:rsidRPr="00992DE6">
        <w:rPr>
          <w:rFonts w:ascii="Arial" w:hAnsi="Arial" w:cs="Arial"/>
        </w:rPr>
        <w:t>)</w:t>
      </w:r>
      <w:r w:rsidRPr="00992DE6">
        <w:rPr>
          <w:rFonts w:ascii="Arial" w:hAnsi="Arial" w:cs="Arial"/>
        </w:rPr>
        <w:t xml:space="preserve"> distancing while evacuating.</w:t>
      </w:r>
      <w:r w:rsidR="0058668B" w:rsidRPr="00992DE6">
        <w:rPr>
          <w:rFonts w:ascii="Arial" w:hAnsi="Arial" w:cs="Arial"/>
        </w:rPr>
        <w:t xml:space="preserve">  </w:t>
      </w:r>
      <w:r w:rsidR="007C3577" w:rsidRPr="00992DE6">
        <w:rPr>
          <w:rFonts w:ascii="Arial" w:hAnsi="Arial" w:cs="Arial"/>
        </w:rPr>
        <w:t>Until further notice, College Safety will not schedule Emergency Evacuation drills except where explicitly required by the Fire Code.</w:t>
      </w:r>
      <w:r w:rsidR="000A7E6A" w:rsidRPr="00992DE6">
        <w:rPr>
          <w:rFonts w:ascii="Arial" w:hAnsi="Arial" w:cs="Arial"/>
        </w:rPr>
        <w:t xml:space="preserve">  College Safety will continue to provide emergency evacuation information</w:t>
      </w:r>
      <w:r w:rsidR="00352ED2" w:rsidRPr="00992DE6">
        <w:rPr>
          <w:rFonts w:ascii="Arial" w:hAnsi="Arial" w:cs="Arial"/>
        </w:rPr>
        <w:t xml:space="preserve"> through the College Safety webpage and Monthly College Safety messages.  Building Emergency Response Team (BERT) members will continue to receive emergency evacuation training.</w:t>
      </w:r>
      <w:r w:rsidR="007C3577" w:rsidRPr="0037389B">
        <w:rPr>
          <w:rFonts w:ascii="Arial" w:hAnsi="Arial" w:cs="Arial"/>
        </w:rPr>
        <w:t xml:space="preserve"> </w:t>
      </w:r>
    </w:p>
    <w:p w:rsidR="007C3577" w:rsidRPr="0037389B" w:rsidRDefault="00DD1DB6" w:rsidP="007C3577">
      <w:pPr>
        <w:pStyle w:val="EOPHeading2"/>
        <w:rPr>
          <w:rFonts w:cs="Arial"/>
        </w:rPr>
      </w:pPr>
      <w:r>
        <w:rPr>
          <w:rFonts w:cs="Arial"/>
          <w:noProof/>
        </w:rPr>
        <w:lastRenderedPageBreak/>
        <w:drawing>
          <wp:anchor distT="0" distB="0" distL="114300" distR="114300" simplePos="0" relativeHeight="251732992" behindDoc="0" locked="0" layoutInCell="1" allowOverlap="1" wp14:anchorId="3F28A8E7" wp14:editId="78955854">
            <wp:simplePos x="0" y="0"/>
            <wp:positionH relativeFrom="column">
              <wp:posOffset>5300980</wp:posOffset>
            </wp:positionH>
            <wp:positionV relativeFrom="paragraph">
              <wp:posOffset>95885</wp:posOffset>
            </wp:positionV>
            <wp:extent cx="1163875" cy="1554698"/>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3875" cy="1554698"/>
                    </a:xfrm>
                    <a:prstGeom prst="rect">
                      <a:avLst/>
                    </a:prstGeom>
                    <a:noFill/>
                  </pic:spPr>
                </pic:pic>
              </a:graphicData>
            </a:graphic>
            <wp14:sizeRelH relativeFrom="page">
              <wp14:pctWidth>0</wp14:pctWidth>
            </wp14:sizeRelH>
            <wp14:sizeRelV relativeFrom="page">
              <wp14:pctHeight>0</wp14:pctHeight>
            </wp14:sizeRelV>
          </wp:anchor>
        </w:drawing>
      </w:r>
      <w:r w:rsidR="007C3577" w:rsidRPr="0037389B">
        <w:rPr>
          <w:rFonts w:cs="Arial"/>
        </w:rPr>
        <w:t>Increased Sanitation</w:t>
      </w:r>
      <w:r w:rsidR="0057565F" w:rsidRPr="0037389B">
        <w:rPr>
          <w:rFonts w:cs="Arial"/>
        </w:rPr>
        <w:t>:</w:t>
      </w:r>
      <w:r w:rsidR="007C3577" w:rsidRPr="0037389B">
        <w:rPr>
          <w:rFonts w:cs="Arial"/>
        </w:rPr>
        <w:t xml:space="preserve"> A Shared Responsibility</w:t>
      </w:r>
    </w:p>
    <w:p w:rsidR="007C3577" w:rsidRPr="0037389B" w:rsidRDefault="00941F4F" w:rsidP="007C3577">
      <w:pPr>
        <w:pStyle w:val="EOPParagraphText"/>
        <w:rPr>
          <w:rFonts w:cs="Arial"/>
        </w:rPr>
      </w:pPr>
      <w:r w:rsidRPr="0037389B">
        <w:rPr>
          <w:rFonts w:cs="Arial"/>
          <w:noProof/>
        </w:rPr>
        <w:drawing>
          <wp:anchor distT="0" distB="0" distL="114300" distR="114300" simplePos="0" relativeHeight="251688960" behindDoc="0" locked="0" layoutInCell="1" allowOverlap="1" wp14:anchorId="2A129490" wp14:editId="09DF60E1">
            <wp:simplePos x="0" y="0"/>
            <wp:positionH relativeFrom="column">
              <wp:posOffset>5381625</wp:posOffset>
            </wp:positionH>
            <wp:positionV relativeFrom="paragraph">
              <wp:posOffset>59690</wp:posOffset>
            </wp:positionV>
            <wp:extent cx="1019175" cy="12668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etingWipeDown.pdf"/>
                    <pic:cNvPicPr/>
                  </pic:nvPicPr>
                  <pic:blipFill rotWithShape="1">
                    <a:blip r:embed="rId26" cstate="print">
                      <a:extLst>
                        <a:ext uri="{28A0092B-C50C-407E-A947-70E740481C1C}">
                          <a14:useLocalDpi xmlns:a14="http://schemas.microsoft.com/office/drawing/2010/main" val="0"/>
                        </a:ext>
                      </a:extLst>
                    </a:blip>
                    <a:srcRect l="6645" t="4489" r="4485" b="10211"/>
                    <a:stretch/>
                  </pic:blipFill>
                  <pic:spPr bwMode="auto">
                    <a:xfrm>
                      <a:off x="0" y="0"/>
                      <a:ext cx="101917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577" w:rsidRPr="0037389B">
        <w:rPr>
          <w:rFonts w:cs="Arial"/>
        </w:rPr>
        <w:t xml:space="preserve">Custodial staff will clean and disinfect campus buildings more frequently to reduce the spread of pathogens via frequently touched surfaces. </w:t>
      </w:r>
    </w:p>
    <w:p w:rsidR="007C3577" w:rsidRPr="0037389B" w:rsidRDefault="007C3577" w:rsidP="007C3577">
      <w:pPr>
        <w:pStyle w:val="EOPParagraphText"/>
        <w:rPr>
          <w:rFonts w:cs="Arial"/>
        </w:rPr>
      </w:pPr>
      <w:r w:rsidRPr="0037389B">
        <w:rPr>
          <w:rFonts w:cs="Arial"/>
        </w:rPr>
        <w:t xml:space="preserve">However, it is impossible for custodial staff alone to perform these functions with the frequency and extent </w:t>
      </w:r>
      <w:r w:rsidR="00105B7D">
        <w:rPr>
          <w:rFonts w:cs="Arial"/>
        </w:rPr>
        <w:t>needed.</w:t>
      </w:r>
      <w:r w:rsidRPr="0037389B">
        <w:rPr>
          <w:rFonts w:cs="Arial"/>
        </w:rPr>
        <w:t xml:space="preserve"> Every member of the CCC community has a joint responsibi</w:t>
      </w:r>
      <w:r w:rsidR="0058668B" w:rsidRPr="0037389B">
        <w:rPr>
          <w:rFonts w:cs="Arial"/>
        </w:rPr>
        <w:t>lity for sanitation in their classrooms and</w:t>
      </w:r>
      <w:r w:rsidRPr="0037389B">
        <w:rPr>
          <w:rFonts w:cs="Arial"/>
        </w:rPr>
        <w:t xml:space="preserve"> work area</w:t>
      </w:r>
      <w:r w:rsidR="0058668B" w:rsidRPr="0037389B">
        <w:rPr>
          <w:rFonts w:cs="Arial"/>
        </w:rPr>
        <w:t>s</w:t>
      </w:r>
      <w:r w:rsidRPr="0037389B">
        <w:rPr>
          <w:rFonts w:cs="Arial"/>
        </w:rPr>
        <w:t xml:space="preserve"> and when using shared resources</w:t>
      </w:r>
      <w:r w:rsidR="00B749D7">
        <w:rPr>
          <w:rFonts w:cs="Arial"/>
        </w:rPr>
        <w:t>.  Students and employees are asked to wipe down surfaces before and after use</w:t>
      </w:r>
      <w:r w:rsidRPr="0037389B">
        <w:rPr>
          <w:rFonts w:cs="Arial"/>
        </w:rPr>
        <w:t xml:space="preserve"> (e.g. </w:t>
      </w:r>
      <w:r w:rsidR="00B749D7">
        <w:rPr>
          <w:rFonts w:cs="Arial"/>
        </w:rPr>
        <w:t>lecterns, computers, monitors,</w:t>
      </w:r>
      <w:r w:rsidR="00105B7D">
        <w:rPr>
          <w:rFonts w:cs="Arial"/>
        </w:rPr>
        <w:t xml:space="preserve"> chairs, tables</w:t>
      </w:r>
      <w:r w:rsidRPr="0037389B">
        <w:rPr>
          <w:rFonts w:cs="Arial"/>
        </w:rPr>
        <w:t>, commonly touched surfaces, etc.) Disinfecting wipes (or disinfecting spray and paper towels) will be provided in these areas so occupants can do their part to prevent surface transmission of pathogens.</w:t>
      </w:r>
    </w:p>
    <w:p w:rsidR="007C3577" w:rsidRPr="0037389B" w:rsidRDefault="007C3577" w:rsidP="007C3577">
      <w:pPr>
        <w:pStyle w:val="EOPHeading3"/>
        <w:rPr>
          <w:rFonts w:cs="Arial"/>
        </w:rPr>
      </w:pPr>
      <w:r w:rsidRPr="0037389B">
        <w:rPr>
          <w:rFonts w:cs="Arial"/>
        </w:rPr>
        <w:t>Sanitation Procedures and Safety</w:t>
      </w:r>
    </w:p>
    <w:p w:rsidR="007C3577" w:rsidRPr="0037389B" w:rsidRDefault="007C3577" w:rsidP="007C3577">
      <w:pPr>
        <w:pStyle w:val="EOPParagraphText"/>
        <w:rPr>
          <w:rFonts w:cs="Arial"/>
        </w:rPr>
      </w:pPr>
      <w:r w:rsidRPr="0037389B">
        <w:rPr>
          <w:rFonts w:cs="Arial"/>
        </w:rPr>
        <w:t>Protocols for cleaning, disinfecting, and decontaminating campus buildings have been developed by Campus Services in compliance with Clackamas County Public Health, CDC</w:t>
      </w:r>
      <w:r w:rsidR="005B2B9F" w:rsidRPr="0037389B">
        <w:rPr>
          <w:rFonts w:cs="Arial"/>
        </w:rPr>
        <w:t>,</w:t>
      </w:r>
      <w:r w:rsidRPr="0037389B">
        <w:rPr>
          <w:rFonts w:cs="Arial"/>
        </w:rPr>
        <w:t xml:space="preserve"> and OSHA recommendations.</w:t>
      </w:r>
    </w:p>
    <w:p w:rsidR="004A13B4" w:rsidRPr="0037389B" w:rsidRDefault="004A13B4" w:rsidP="004A13B4">
      <w:pPr>
        <w:pStyle w:val="EOPHeading3"/>
        <w:rPr>
          <w:rFonts w:cs="Arial"/>
        </w:rPr>
      </w:pPr>
      <w:r w:rsidRPr="0037389B">
        <w:rPr>
          <w:rFonts w:cs="Arial"/>
        </w:rPr>
        <w:t>Reducing Commonly Touched Surfaces</w:t>
      </w:r>
    </w:p>
    <w:p w:rsidR="007C3577" w:rsidRPr="0037389B" w:rsidRDefault="007C3577" w:rsidP="007C3577">
      <w:pPr>
        <w:pStyle w:val="EOPParagraphText"/>
        <w:rPr>
          <w:rFonts w:cs="Arial"/>
        </w:rPr>
      </w:pPr>
      <w:r w:rsidRPr="0037389B">
        <w:rPr>
          <w:rFonts w:cs="Arial"/>
        </w:rPr>
        <w:t>To reduce the spread of pathogens, and facilitate regular sanitation, every effort should be made to reduce the number of commonly touched surfaces. This may involve removing shared phones, remote controls, dry erase markers, and other objects from shared meeting/work areas.</w:t>
      </w:r>
    </w:p>
    <w:p w:rsidR="007C3577" w:rsidRPr="0037389B" w:rsidRDefault="007C3577" w:rsidP="007C3577">
      <w:pPr>
        <w:pStyle w:val="EOPHeading2"/>
        <w:rPr>
          <w:rFonts w:cs="Arial"/>
        </w:rPr>
      </w:pPr>
      <w:r w:rsidRPr="0037389B">
        <w:rPr>
          <w:rFonts w:cs="Arial"/>
        </w:rPr>
        <w:t>Behavioral Signage and Markings</w:t>
      </w:r>
    </w:p>
    <w:p w:rsidR="007C3577" w:rsidRPr="0037389B" w:rsidRDefault="007C3577" w:rsidP="007C3577">
      <w:pPr>
        <w:pStyle w:val="EOPParagraphText"/>
        <w:rPr>
          <w:rFonts w:cs="Arial"/>
        </w:rPr>
      </w:pPr>
      <w:r w:rsidRPr="0037389B">
        <w:rPr>
          <w:rFonts w:cs="Arial"/>
        </w:rPr>
        <w:t>COVID</w:t>
      </w:r>
      <w:r w:rsidR="005B2B9F" w:rsidRPr="0037389B">
        <w:rPr>
          <w:rFonts w:cs="Arial"/>
        </w:rPr>
        <w:t>-19</w:t>
      </w:r>
      <w:r w:rsidRPr="0037389B">
        <w:rPr>
          <w:rFonts w:cs="Arial"/>
        </w:rPr>
        <w:t>-specific signage and markings will be added to each building. These serve to inform and remind community members and visitors alike of required measures to help prevent spread of the novel coronavirus</w:t>
      </w:r>
      <w:r w:rsidR="00886F45" w:rsidRPr="0037389B">
        <w:rPr>
          <w:rFonts w:cs="Arial"/>
        </w:rPr>
        <w:t>.</w:t>
      </w:r>
    </w:p>
    <w:p w:rsidR="007C3577" w:rsidRPr="0037389B" w:rsidRDefault="007C3577" w:rsidP="007C3577">
      <w:pPr>
        <w:pStyle w:val="EOPParagraphText"/>
        <w:rPr>
          <w:rFonts w:cs="Arial"/>
        </w:rPr>
      </w:pPr>
      <w:r w:rsidRPr="0037389B">
        <w:rPr>
          <w:rFonts w:cs="Arial"/>
          <w:noProof/>
        </w:rPr>
        <mc:AlternateContent>
          <mc:Choice Requires="wps">
            <w:drawing>
              <wp:anchor distT="0" distB="0" distL="114300" distR="114300" simplePos="0" relativeHeight="251671552" behindDoc="0" locked="0" layoutInCell="1" allowOverlap="1" wp14:anchorId="3DFF5CA2" wp14:editId="089197EF">
                <wp:simplePos x="0" y="0"/>
                <wp:positionH relativeFrom="column">
                  <wp:posOffset>-97277</wp:posOffset>
                </wp:positionH>
                <wp:positionV relativeFrom="paragraph">
                  <wp:posOffset>748030</wp:posOffset>
                </wp:positionV>
                <wp:extent cx="6027420" cy="699770"/>
                <wp:effectExtent l="0" t="0" r="5080" b="0"/>
                <wp:wrapSquare wrapText="bothSides"/>
                <wp:docPr id="80" name="Rectangle 80"/>
                <wp:cNvGraphicFramePr/>
                <a:graphic xmlns:a="http://schemas.openxmlformats.org/drawingml/2006/main">
                  <a:graphicData uri="http://schemas.microsoft.com/office/word/2010/wordprocessingShape">
                    <wps:wsp>
                      <wps:cNvSpPr/>
                      <wps:spPr>
                        <a:xfrm>
                          <a:off x="0" y="0"/>
                          <a:ext cx="6027420" cy="699770"/>
                        </a:xfrm>
                        <a:prstGeom prst="rect">
                          <a:avLst/>
                        </a:prstGeom>
                        <a:solidFill>
                          <a:srgbClr val="002047">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533E" w:rsidRPr="00B40B5B" w:rsidRDefault="0097533E" w:rsidP="007C3577">
                            <w:pPr>
                              <w:rPr>
                                <w:color w:val="000000" w:themeColor="text1"/>
                              </w:rPr>
                            </w:pPr>
                            <w:r w:rsidRPr="00D35371">
                              <w:rPr>
                                <w:rFonts w:ascii="Arial" w:hAnsi="Arial"/>
                                <w:b/>
                                <w:bCs/>
                                <w:color w:val="000000" w:themeColor="text1"/>
                              </w:rPr>
                              <w:t xml:space="preserve">IMPORTANT: </w:t>
                            </w:r>
                            <w:r w:rsidRPr="00A12266">
                              <w:rPr>
                                <w:rFonts w:ascii="Arial" w:hAnsi="Arial"/>
                                <w:color w:val="000000" w:themeColor="text1"/>
                              </w:rPr>
                              <w:t>Building occupants shou</w:t>
                            </w:r>
                            <w:r>
                              <w:rPr>
                                <w:rFonts w:ascii="Arial" w:hAnsi="Arial"/>
                                <w:color w:val="000000" w:themeColor="text1"/>
                              </w:rPr>
                              <w:t xml:space="preserve">ld not apply tape, markings, or other COVID-19 related </w:t>
                            </w:r>
                            <w:r w:rsidRPr="00A12266">
                              <w:rPr>
                                <w:rFonts w:ascii="Arial" w:hAnsi="Arial"/>
                                <w:color w:val="000000" w:themeColor="text1"/>
                              </w:rPr>
                              <w:t>signage</w:t>
                            </w:r>
                            <w:r>
                              <w:rPr>
                                <w:rFonts w:ascii="Arial" w:hAnsi="Arial"/>
                                <w:color w:val="000000" w:themeColor="text1"/>
                              </w:rPr>
                              <w:t xml:space="preserve"> or markings</w:t>
                            </w:r>
                            <w:r w:rsidRPr="00A12266">
                              <w:rPr>
                                <w:rFonts w:ascii="Arial" w:hAnsi="Arial"/>
                                <w:color w:val="000000" w:themeColor="text1"/>
                              </w:rPr>
                              <w:t xml:space="preserve"> on their own; all such work must be coordinat</w:t>
                            </w:r>
                            <w:r>
                              <w:rPr>
                                <w:rFonts w:ascii="Arial" w:hAnsi="Arial"/>
                                <w:color w:val="000000" w:themeColor="text1"/>
                              </w:rPr>
                              <w:t>ed through College Relations and Marketing and installed by Campus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F5CA2" id="Rectangle 80" o:spid="_x0000_s1027" style="position:absolute;margin-left:-7.65pt;margin-top:58.9pt;width:474.6pt;height:5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" fillcolor="#002047" stroked="f" strokeweight="1pt">
                <v:fill opacity="13107f"/>
                <v:textbox>
                  <w:txbxContent>
                    <w:p w:rsidR="0097533E" w:rsidRPr="00B40B5B" w:rsidRDefault="0097533E" w:rsidP="007C3577">
                      <w:pPr>
                        <w:rPr>
                          <w:color w:val="000000" w:themeColor="text1"/>
                        </w:rPr>
                      </w:pPr>
                      <w:r w:rsidRPr="00D35371">
                        <w:rPr>
                          <w:rFonts w:ascii="Arial" w:hAnsi="Arial"/>
                          <w:b/>
                          <w:bCs/>
                          <w:color w:val="000000" w:themeColor="text1"/>
                        </w:rPr>
                        <w:t xml:space="preserve">IMPORTANT: </w:t>
                      </w:r>
                      <w:r w:rsidRPr="00A12266">
                        <w:rPr>
                          <w:rFonts w:ascii="Arial" w:hAnsi="Arial"/>
                          <w:color w:val="000000" w:themeColor="text1"/>
                        </w:rPr>
                        <w:t>Building occupants shou</w:t>
                      </w:r>
                      <w:r>
                        <w:rPr>
                          <w:rFonts w:ascii="Arial" w:hAnsi="Arial"/>
                          <w:color w:val="000000" w:themeColor="text1"/>
                        </w:rPr>
                        <w:t xml:space="preserve">ld not apply tape, markings, or other COVID-19 related </w:t>
                      </w:r>
                      <w:r w:rsidRPr="00A12266">
                        <w:rPr>
                          <w:rFonts w:ascii="Arial" w:hAnsi="Arial"/>
                          <w:color w:val="000000" w:themeColor="text1"/>
                        </w:rPr>
                        <w:t>signage</w:t>
                      </w:r>
                      <w:r>
                        <w:rPr>
                          <w:rFonts w:ascii="Arial" w:hAnsi="Arial"/>
                          <w:color w:val="000000" w:themeColor="text1"/>
                        </w:rPr>
                        <w:t xml:space="preserve"> or markings</w:t>
                      </w:r>
                      <w:r w:rsidRPr="00A12266">
                        <w:rPr>
                          <w:rFonts w:ascii="Arial" w:hAnsi="Arial"/>
                          <w:color w:val="000000" w:themeColor="text1"/>
                        </w:rPr>
                        <w:t xml:space="preserve"> on their own; all such work must be coordinat</w:t>
                      </w:r>
                      <w:r>
                        <w:rPr>
                          <w:rFonts w:ascii="Arial" w:hAnsi="Arial"/>
                          <w:color w:val="000000" w:themeColor="text1"/>
                        </w:rPr>
                        <w:t>ed through College Relations and Marketing and installed by Campus Services.</w:t>
                      </w:r>
                    </w:p>
                  </w:txbxContent>
                </v:textbox>
                <w10:wrap type="square"/>
              </v:rect>
            </w:pict>
          </mc:Fallback>
        </mc:AlternateContent>
      </w:r>
      <w:r w:rsidRPr="0037389B">
        <w:rPr>
          <w:rFonts w:cs="Arial"/>
        </w:rPr>
        <w:t xml:space="preserve">The need for signage is </w:t>
      </w:r>
      <w:r w:rsidR="0058668B" w:rsidRPr="0037389B">
        <w:rPr>
          <w:rFonts w:cs="Arial"/>
        </w:rPr>
        <w:t>determined as part of the Return to Campus</w:t>
      </w:r>
      <w:r w:rsidRPr="0037389B">
        <w:rPr>
          <w:rFonts w:cs="Arial"/>
        </w:rPr>
        <w:t xml:space="preserve"> planning </w:t>
      </w:r>
      <w:r w:rsidR="0058668B" w:rsidRPr="0037389B">
        <w:rPr>
          <w:rFonts w:cs="Arial"/>
        </w:rPr>
        <w:t>process for each Department.</w:t>
      </w:r>
      <w:r w:rsidR="00352ED2">
        <w:rPr>
          <w:rFonts w:cs="Arial"/>
        </w:rPr>
        <w:t xml:space="preserve">  See information provided in “Preparing Individual Buildings”, Page 11.</w:t>
      </w:r>
    </w:p>
    <w:p w:rsidR="007C3577" w:rsidRPr="0037389B" w:rsidRDefault="007C3577" w:rsidP="007C3577">
      <w:pPr>
        <w:pStyle w:val="EOPHeading2"/>
        <w:rPr>
          <w:rFonts w:cs="Arial"/>
        </w:rPr>
      </w:pPr>
      <w:r w:rsidRPr="0037389B">
        <w:rPr>
          <w:rFonts w:cs="Arial"/>
        </w:rPr>
        <w:t>Personal Protective Equipment (PPE) and Hygiene</w:t>
      </w:r>
    </w:p>
    <w:p w:rsidR="007C3577" w:rsidRPr="0037389B" w:rsidRDefault="007C3577" w:rsidP="007C3577">
      <w:pPr>
        <w:pStyle w:val="EOPParagraphText"/>
        <w:rPr>
          <w:rFonts w:cs="Arial"/>
        </w:rPr>
      </w:pPr>
      <w:r w:rsidRPr="0037389B">
        <w:rPr>
          <w:rFonts w:cs="Arial"/>
        </w:rPr>
        <w:t>Personal Protective Equipment (PPE) and good hygiene (specifically hand washing) are additional critical elements in</w:t>
      </w:r>
      <w:r w:rsidR="0057565F" w:rsidRPr="0037389B">
        <w:rPr>
          <w:rFonts w:cs="Arial"/>
        </w:rPr>
        <w:t xml:space="preserve"> the plan to return to campus. </w:t>
      </w:r>
      <w:r w:rsidRPr="0037389B">
        <w:rPr>
          <w:rFonts w:cs="Arial"/>
        </w:rPr>
        <w:t xml:space="preserve">These are shared responsibilities that reduce our likelihood of becoming sick while also reducing the chances we might make someone else sick should we be infected and not know it. </w:t>
      </w:r>
    </w:p>
    <w:p w:rsidR="007C3577" w:rsidRPr="00992DE6" w:rsidRDefault="00AA73CD" w:rsidP="007C3577">
      <w:pPr>
        <w:pStyle w:val="EOPHeading3"/>
        <w:rPr>
          <w:rFonts w:cs="Arial"/>
        </w:rPr>
      </w:pPr>
      <w:r w:rsidRPr="00992DE6">
        <w:rPr>
          <w:rFonts w:cs="Arial"/>
          <w:noProof/>
        </w:rPr>
        <w:lastRenderedPageBreak/>
        <w:drawing>
          <wp:anchor distT="0" distB="0" distL="114300" distR="114300" simplePos="0" relativeHeight="251729920" behindDoc="0" locked="0" layoutInCell="1" allowOverlap="1" wp14:anchorId="54257DBF" wp14:editId="40A6B09D">
            <wp:simplePos x="0" y="0"/>
            <wp:positionH relativeFrom="column">
              <wp:posOffset>4935855</wp:posOffset>
            </wp:positionH>
            <wp:positionV relativeFrom="paragraph">
              <wp:posOffset>96520</wp:posOffset>
            </wp:positionV>
            <wp:extent cx="1100455" cy="1466215"/>
            <wp:effectExtent l="0" t="0" r="4445"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0455" cy="1466215"/>
                    </a:xfrm>
                    <a:prstGeom prst="rect">
                      <a:avLst/>
                    </a:prstGeom>
                    <a:noFill/>
                  </pic:spPr>
                </pic:pic>
              </a:graphicData>
            </a:graphic>
            <wp14:sizeRelH relativeFrom="page">
              <wp14:pctWidth>0</wp14:pctWidth>
            </wp14:sizeRelH>
            <wp14:sizeRelV relativeFrom="page">
              <wp14:pctHeight>0</wp14:pctHeight>
            </wp14:sizeRelV>
          </wp:anchor>
        </w:drawing>
      </w:r>
      <w:r w:rsidR="00941F4F" w:rsidRPr="00992DE6">
        <w:rPr>
          <w:rFonts w:cs="Arial"/>
          <w:noProof/>
        </w:rPr>
        <w:drawing>
          <wp:anchor distT="0" distB="0" distL="114300" distR="114300" simplePos="0" relativeHeight="251673600" behindDoc="0" locked="0" layoutInCell="1" allowOverlap="1" wp14:anchorId="547E6093" wp14:editId="1943BD7A">
            <wp:simplePos x="0" y="0"/>
            <wp:positionH relativeFrom="column">
              <wp:posOffset>4932045</wp:posOffset>
            </wp:positionH>
            <wp:positionV relativeFrom="paragraph">
              <wp:posOffset>193675</wp:posOffset>
            </wp:positionV>
            <wp:extent cx="1000125" cy="123825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aceCoveringRequired.pdf"/>
                    <pic:cNvPicPr/>
                  </pic:nvPicPr>
                  <pic:blipFill rotWithShape="1">
                    <a:blip r:embed="rId28" cstate="print">
                      <a:extLst>
                        <a:ext uri="{28A0092B-C50C-407E-A947-70E740481C1C}">
                          <a14:useLocalDpi xmlns:a14="http://schemas.microsoft.com/office/drawing/2010/main" val="0"/>
                        </a:ext>
                      </a:extLst>
                    </a:blip>
                    <a:srcRect l="5892" t="5204" r="5724" b="10234"/>
                    <a:stretch/>
                  </pic:blipFill>
                  <pic:spPr bwMode="auto">
                    <a:xfrm>
                      <a:off x="0" y="0"/>
                      <a:ext cx="100012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577" w:rsidRPr="00992DE6">
        <w:rPr>
          <w:rFonts w:cs="Arial"/>
        </w:rPr>
        <w:t>Masks and Face Coverings</w:t>
      </w:r>
    </w:p>
    <w:p w:rsidR="007C3577" w:rsidRPr="00992DE6" w:rsidRDefault="007C3577" w:rsidP="00AA73CD">
      <w:pPr>
        <w:pStyle w:val="EOPParagraphText"/>
        <w:rPr>
          <w:rFonts w:cs="Arial"/>
        </w:rPr>
      </w:pPr>
      <w:r w:rsidRPr="00992DE6">
        <w:rPr>
          <w:rFonts w:cs="Arial"/>
        </w:rPr>
        <w:t>CCC requires all students, employees, and visitors to wear face coveri</w:t>
      </w:r>
      <w:r w:rsidR="00FA5E01" w:rsidRPr="00992DE6">
        <w:rPr>
          <w:rFonts w:cs="Arial"/>
        </w:rPr>
        <w:t>ngs at all times while in all buildings (except when alone in a private office)</w:t>
      </w:r>
      <w:r w:rsidR="00C12CB1" w:rsidRPr="00992DE6">
        <w:rPr>
          <w:rFonts w:cs="Arial"/>
        </w:rPr>
        <w:t xml:space="preserve">, </w:t>
      </w:r>
      <w:r w:rsidRPr="00992DE6">
        <w:rPr>
          <w:rFonts w:cs="Arial"/>
        </w:rPr>
        <w:t>in sh</w:t>
      </w:r>
      <w:r w:rsidR="00C12CB1" w:rsidRPr="00992DE6">
        <w:rPr>
          <w:rFonts w:cs="Arial"/>
        </w:rPr>
        <w:t>ared spaces and</w:t>
      </w:r>
      <w:r w:rsidR="00F249DA" w:rsidRPr="00992DE6">
        <w:rPr>
          <w:rFonts w:cs="Arial"/>
        </w:rPr>
        <w:t xml:space="preserve"> all outside areas</w:t>
      </w:r>
      <w:r w:rsidR="00C12CB1" w:rsidRPr="00992DE6">
        <w:rPr>
          <w:rFonts w:cs="Arial"/>
        </w:rPr>
        <w:t xml:space="preserve"> where </w:t>
      </w:r>
      <w:r w:rsidR="00A4038F" w:rsidRPr="00992DE6">
        <w:rPr>
          <w:rFonts w:cs="Arial"/>
        </w:rPr>
        <w:t>physical (</w:t>
      </w:r>
      <w:r w:rsidR="00C12CB1" w:rsidRPr="00992DE6">
        <w:rPr>
          <w:rFonts w:cs="Arial"/>
        </w:rPr>
        <w:t>social</w:t>
      </w:r>
      <w:r w:rsidR="00A4038F" w:rsidRPr="00992DE6">
        <w:rPr>
          <w:rFonts w:cs="Arial"/>
        </w:rPr>
        <w:t>)</w:t>
      </w:r>
      <w:r w:rsidR="00C12CB1" w:rsidRPr="00992DE6">
        <w:rPr>
          <w:rFonts w:cs="Arial"/>
        </w:rPr>
        <w:t xml:space="preserve"> distancing is difficult to maintain,</w:t>
      </w:r>
      <w:r w:rsidR="00F86B06" w:rsidRPr="00992DE6">
        <w:rPr>
          <w:rFonts w:cs="Arial"/>
        </w:rPr>
        <w:t xml:space="preserve"> unless impractical due to a physical impairment</w:t>
      </w:r>
      <w:r w:rsidR="003B4B75" w:rsidRPr="00992DE6">
        <w:rPr>
          <w:rFonts w:cs="Arial"/>
        </w:rPr>
        <w:t xml:space="preserve"> or disability</w:t>
      </w:r>
      <w:r w:rsidR="00F86B06" w:rsidRPr="00992DE6">
        <w:rPr>
          <w:rFonts w:cs="Arial"/>
        </w:rPr>
        <w:t>.</w:t>
      </w:r>
      <w:r w:rsidR="007E7827" w:rsidRPr="00992DE6">
        <w:rPr>
          <w:rFonts w:cs="Arial"/>
        </w:rPr>
        <w:t xml:space="preserve">  Students, employees and visitors are required to provide their own face coverings.  A limited supply of face coverings will be available on campus for those forgetting to bring their own.</w:t>
      </w:r>
      <w:r w:rsidRPr="00992DE6">
        <w:rPr>
          <w:rFonts w:cs="Arial"/>
        </w:rPr>
        <w:t xml:space="preserve"> </w:t>
      </w:r>
      <w:r w:rsidR="00F86B06" w:rsidRPr="00992DE6">
        <w:rPr>
          <w:rFonts w:cs="Arial"/>
        </w:rPr>
        <w:t xml:space="preserve"> </w:t>
      </w:r>
      <w:r w:rsidRPr="00992DE6">
        <w:rPr>
          <w:rFonts w:cs="Arial"/>
        </w:rPr>
        <w:t>Please note the following general guidance regarding use of fac</w:t>
      </w:r>
      <w:r w:rsidR="00F249DA" w:rsidRPr="00992DE6">
        <w:rPr>
          <w:rFonts w:cs="Arial"/>
        </w:rPr>
        <w:t xml:space="preserve">e coverings, surgical masks, </w:t>
      </w:r>
      <w:r w:rsidRPr="00992DE6">
        <w:rPr>
          <w:rFonts w:cs="Arial"/>
        </w:rPr>
        <w:t>N95 respirators</w:t>
      </w:r>
      <w:r w:rsidR="00F249DA" w:rsidRPr="00992DE6">
        <w:rPr>
          <w:rFonts w:cs="Arial"/>
        </w:rPr>
        <w:t xml:space="preserve"> and clear face shields</w:t>
      </w:r>
      <w:r w:rsidRPr="00992DE6">
        <w:rPr>
          <w:rFonts w:cs="Arial"/>
        </w:rPr>
        <w:t>:</w:t>
      </w:r>
    </w:p>
    <w:p w:rsidR="007C3577" w:rsidRPr="00992DE6" w:rsidRDefault="007C3577" w:rsidP="007C3577">
      <w:pPr>
        <w:pStyle w:val="EOPBullets"/>
        <w:rPr>
          <w:rFonts w:cs="Arial"/>
        </w:rPr>
      </w:pPr>
      <w:r w:rsidRPr="00992DE6">
        <w:rPr>
          <w:rFonts w:cs="Arial"/>
        </w:rPr>
        <w:t xml:space="preserve">A </w:t>
      </w:r>
      <w:r w:rsidRPr="00992DE6">
        <w:rPr>
          <w:rFonts w:cs="Arial"/>
          <w:b/>
          <w:bCs/>
        </w:rPr>
        <w:t>cloth face covering</w:t>
      </w:r>
      <w:r w:rsidR="000038B6" w:rsidRPr="00992DE6">
        <w:rPr>
          <w:rFonts w:cs="Arial"/>
        </w:rPr>
        <w:t xml:space="preserve"> is</w:t>
      </w:r>
      <w:r w:rsidRPr="00992DE6">
        <w:rPr>
          <w:rFonts w:cs="Arial"/>
        </w:rPr>
        <w:t xml:space="preserve"> a reusable item made from cloth fabric</w:t>
      </w:r>
      <w:r w:rsidR="000038B6" w:rsidRPr="00992DE6">
        <w:rPr>
          <w:rFonts w:cs="Arial"/>
        </w:rPr>
        <w:t>, two layers in thickness</w:t>
      </w:r>
      <w:r w:rsidRPr="00992DE6">
        <w:rPr>
          <w:rFonts w:cs="Arial"/>
        </w:rPr>
        <w:t>. It serves to protect others from exposure to illnesses the wearer may be carrying.</w:t>
      </w:r>
      <w:r w:rsidR="000038B6" w:rsidRPr="00992DE6">
        <w:rPr>
          <w:rFonts w:cs="Arial"/>
        </w:rPr>
        <w:t xml:space="preserve">  Scarves, bandanas, gators, etc. are not acceptable face coverings in CCC buildings or on campuses</w:t>
      </w:r>
      <w:r w:rsidR="00304F54" w:rsidRPr="00992DE6">
        <w:rPr>
          <w:rFonts w:cs="Arial"/>
        </w:rPr>
        <w:t>.</w:t>
      </w:r>
      <w:r w:rsidR="007E7827" w:rsidRPr="00992DE6">
        <w:rPr>
          <w:rFonts w:cs="Arial"/>
        </w:rPr>
        <w:t xml:space="preserve">  Face coverings should </w:t>
      </w:r>
      <w:r w:rsidR="00304F54" w:rsidRPr="00992DE6">
        <w:rPr>
          <w:rFonts w:cs="Arial"/>
        </w:rPr>
        <w:t>be</w:t>
      </w:r>
      <w:r w:rsidR="00992DE6">
        <w:rPr>
          <w:rFonts w:cs="Arial"/>
        </w:rPr>
        <w:t xml:space="preserve"> cleaned</w:t>
      </w:r>
      <w:r w:rsidRPr="00992DE6">
        <w:rPr>
          <w:rFonts w:cs="Arial"/>
        </w:rPr>
        <w:t xml:space="preserve"> daily after use.</w:t>
      </w:r>
      <w:r w:rsidR="00F249DA" w:rsidRPr="00992DE6">
        <w:rPr>
          <w:rFonts w:cs="Arial"/>
        </w:rPr>
        <w:t xml:space="preserve">  Proper wearing of face covering includes:</w:t>
      </w:r>
    </w:p>
    <w:p w:rsidR="00F249DA" w:rsidRPr="00992DE6" w:rsidRDefault="00F249DA" w:rsidP="00F249DA">
      <w:pPr>
        <w:pStyle w:val="EOPSub-Bullets"/>
        <w:numPr>
          <w:ilvl w:val="4"/>
          <w:numId w:val="2"/>
        </w:numPr>
      </w:pPr>
      <w:r w:rsidRPr="00992DE6">
        <w:t>Washing your hands before putting on your face covering</w:t>
      </w:r>
    </w:p>
    <w:p w:rsidR="00F249DA" w:rsidRPr="00992DE6" w:rsidRDefault="00F249DA" w:rsidP="00F249DA">
      <w:pPr>
        <w:pStyle w:val="EOPSub-Bullets"/>
        <w:numPr>
          <w:ilvl w:val="4"/>
          <w:numId w:val="2"/>
        </w:numPr>
      </w:pPr>
      <w:r w:rsidRPr="00992DE6">
        <w:t>Put it over your nose and mouth and secure it under your chin</w:t>
      </w:r>
    </w:p>
    <w:p w:rsidR="00F249DA" w:rsidRPr="00992DE6" w:rsidRDefault="00F249DA" w:rsidP="00F249DA">
      <w:pPr>
        <w:pStyle w:val="EOPSub-Bullets"/>
        <w:numPr>
          <w:ilvl w:val="4"/>
          <w:numId w:val="2"/>
        </w:numPr>
      </w:pPr>
      <w:r w:rsidRPr="00992DE6">
        <w:t>Try to fit it snugly against the sides of your face</w:t>
      </w:r>
    </w:p>
    <w:p w:rsidR="000038B6" w:rsidRPr="00992DE6" w:rsidRDefault="00F249DA" w:rsidP="000038B6">
      <w:pPr>
        <w:pStyle w:val="EOPSub-Bullets"/>
        <w:numPr>
          <w:ilvl w:val="4"/>
          <w:numId w:val="2"/>
        </w:numPr>
      </w:pPr>
      <w:r w:rsidRPr="00992DE6">
        <w:t>Make sure you can breathe easily</w:t>
      </w:r>
    </w:p>
    <w:p w:rsidR="007C3577" w:rsidRPr="00992DE6" w:rsidRDefault="007C3577" w:rsidP="007C3577">
      <w:pPr>
        <w:pStyle w:val="EOPBullets"/>
        <w:rPr>
          <w:rFonts w:cs="Arial"/>
        </w:rPr>
      </w:pPr>
      <w:r w:rsidRPr="00992DE6">
        <w:rPr>
          <w:rFonts w:cs="Arial"/>
        </w:rPr>
        <w:t xml:space="preserve">A </w:t>
      </w:r>
      <w:r w:rsidRPr="00992DE6">
        <w:rPr>
          <w:rFonts w:cs="Arial"/>
          <w:b/>
          <w:bCs/>
        </w:rPr>
        <w:t>disposable surgical mask</w:t>
      </w:r>
      <w:r w:rsidRPr="00992DE6">
        <w:rPr>
          <w:rFonts w:cs="Arial"/>
        </w:rPr>
        <w:t xml:space="preserve"> is a disposable face covering approved for health care environments. These are generally reserved for health care workers and emergency responders but may be used by other individuals as a temporary measure when cloth face coverings are not available.</w:t>
      </w:r>
    </w:p>
    <w:p w:rsidR="007C3577" w:rsidRPr="00992DE6" w:rsidRDefault="007C3577" w:rsidP="007C3577">
      <w:pPr>
        <w:pStyle w:val="EOPBullets"/>
        <w:rPr>
          <w:rFonts w:cs="Arial"/>
        </w:rPr>
      </w:pPr>
      <w:r w:rsidRPr="00992DE6">
        <w:rPr>
          <w:rFonts w:cs="Arial"/>
        </w:rPr>
        <w:t xml:space="preserve">An </w:t>
      </w:r>
      <w:r w:rsidRPr="00992DE6">
        <w:rPr>
          <w:rFonts w:cs="Arial"/>
          <w:b/>
          <w:bCs/>
        </w:rPr>
        <w:t>N95 respirator</w:t>
      </w:r>
      <w:r w:rsidRPr="00992DE6">
        <w:rPr>
          <w:rFonts w:cs="Arial"/>
        </w:rPr>
        <w:t xml:space="preserve"> is a device evaluated, tested and approved to reduce the wearer’s exposure to fine particles. An N95 respirator is tight fitting and must be fit-tested. N95 respirators are not appropriate or necessary for most employees and should be reserved for health care workers and emergency responders in contact with individuals who are ill and are also needed by facilities maintenance personnel while performing specific tasks that generate fine dust.</w:t>
      </w:r>
    </w:p>
    <w:p w:rsidR="007C3577" w:rsidRPr="00992DE6" w:rsidRDefault="00F527CC" w:rsidP="007C3577">
      <w:pPr>
        <w:pStyle w:val="EOPBullets"/>
        <w:rPr>
          <w:rFonts w:cs="Arial"/>
        </w:rPr>
      </w:pPr>
      <w:r w:rsidRPr="00992DE6">
        <w:rPr>
          <w:rFonts w:cs="Arial"/>
        </w:rPr>
        <w:t>Optional clear face shield</w:t>
      </w:r>
      <w:r w:rsidR="00310AB5" w:rsidRPr="00992DE6">
        <w:rPr>
          <w:rFonts w:cs="Arial"/>
        </w:rPr>
        <w:t xml:space="preserve"> for students and employees</w:t>
      </w:r>
      <w:r w:rsidRPr="00992DE6">
        <w:rPr>
          <w:rFonts w:cs="Arial"/>
        </w:rPr>
        <w:t xml:space="preserve">. </w:t>
      </w:r>
    </w:p>
    <w:p w:rsidR="00FF2D6E" w:rsidRPr="00992DE6" w:rsidRDefault="000D32DC" w:rsidP="00AA73CD">
      <w:pPr>
        <w:pStyle w:val="EOPParagraphText"/>
        <w:rPr>
          <w:rFonts w:cs="Arial"/>
        </w:rPr>
      </w:pPr>
      <w:r w:rsidRPr="00992DE6">
        <w:rPr>
          <w:rFonts w:cs="Arial"/>
        </w:rPr>
        <w:t>Disposable face covering</w:t>
      </w:r>
      <w:r w:rsidR="007C3577" w:rsidRPr="00992DE6">
        <w:rPr>
          <w:rFonts w:cs="Arial"/>
        </w:rPr>
        <w:t xml:space="preserve"> p</w:t>
      </w:r>
      <w:r w:rsidR="00FF2D6E" w:rsidRPr="00992DE6">
        <w:rPr>
          <w:rFonts w:cs="Arial"/>
        </w:rPr>
        <w:t>rocurement</w:t>
      </w:r>
      <w:r w:rsidR="007C3577" w:rsidRPr="00992DE6">
        <w:rPr>
          <w:rFonts w:cs="Arial"/>
        </w:rPr>
        <w:t xml:space="preserve"> is co</w:t>
      </w:r>
      <w:r w:rsidR="007E7827" w:rsidRPr="00992DE6">
        <w:rPr>
          <w:rFonts w:cs="Arial"/>
        </w:rPr>
        <w:t>ordinated through Campus Services</w:t>
      </w:r>
      <w:r w:rsidR="007C3577" w:rsidRPr="00992DE6">
        <w:rPr>
          <w:rFonts w:cs="Arial"/>
        </w:rPr>
        <w:t>.</w:t>
      </w:r>
      <w:r w:rsidR="00FF2D6E" w:rsidRPr="00992DE6">
        <w:rPr>
          <w:rFonts w:cs="Arial"/>
        </w:rPr>
        <w:t xml:space="preserve">  For students, employees or visitors forgetting their face coverings, disposable face covering are available by contacting College Safety at 503-594-6650 or stopping by the College Safety office located in McLoughlin Hall, room 113.</w:t>
      </w:r>
    </w:p>
    <w:p w:rsidR="00FF2D6E" w:rsidRPr="00992DE6" w:rsidRDefault="00FF2D6E" w:rsidP="00AA73CD">
      <w:pPr>
        <w:pStyle w:val="EOPParagraphText"/>
        <w:rPr>
          <w:rFonts w:cs="Arial"/>
        </w:rPr>
      </w:pPr>
      <w:r w:rsidRPr="00992DE6">
        <w:rPr>
          <w:rFonts w:cs="Arial"/>
        </w:rPr>
        <w:t>Students may also obtain a disposable face covering at the Associated Student Government office in the Community Center.</w:t>
      </w:r>
    </w:p>
    <w:p w:rsidR="00FF2D6E" w:rsidRPr="00992DE6" w:rsidRDefault="00C47231" w:rsidP="00AA73CD">
      <w:pPr>
        <w:pStyle w:val="EOPParagraphText"/>
        <w:rPr>
          <w:rFonts w:cs="Arial"/>
        </w:rPr>
      </w:pPr>
      <w:r w:rsidRPr="00992DE6">
        <w:rPr>
          <w:rFonts w:cs="Arial"/>
          <w:shd w:val="clear" w:color="auto" w:fill="FFFFFF"/>
        </w:rPr>
        <w:t>Departments on campus will also have a limited supply of face coverings available.</w:t>
      </w:r>
      <w:r w:rsidR="00FF2D6E" w:rsidRPr="00992DE6">
        <w:rPr>
          <w:rFonts w:cs="Arial"/>
        </w:rPr>
        <w:t xml:space="preserve"> </w:t>
      </w:r>
    </w:p>
    <w:p w:rsidR="006072CE" w:rsidRPr="00992DE6" w:rsidRDefault="0004762C" w:rsidP="00AA73CD">
      <w:pPr>
        <w:pStyle w:val="EOPParagraphText"/>
        <w:rPr>
          <w:rFonts w:cs="Arial"/>
        </w:rPr>
      </w:pPr>
      <w:r w:rsidRPr="00992DE6">
        <w:rPr>
          <w:rFonts w:cs="Arial"/>
        </w:rPr>
        <w:t>Students who cannot wear face coverings</w:t>
      </w:r>
      <w:r w:rsidR="006072CE" w:rsidRPr="00992DE6">
        <w:rPr>
          <w:rFonts w:cs="Arial"/>
        </w:rPr>
        <w:t xml:space="preserve"> due to personal health conditions should follow the process established by the Disability Resource Center for requesting a reasonable </w:t>
      </w:r>
      <w:r w:rsidR="00520E0C" w:rsidRPr="00992DE6">
        <w:rPr>
          <w:rFonts w:cs="Arial"/>
        </w:rPr>
        <w:t xml:space="preserve">accommodation by contacting the DRC at </w:t>
      </w:r>
      <w:hyperlink r:id="rId29" w:history="1">
        <w:r w:rsidR="00520E0C" w:rsidRPr="00992DE6">
          <w:rPr>
            <w:rStyle w:val="Hyperlink"/>
            <w:rFonts w:cs="Arial"/>
          </w:rPr>
          <w:t>drc@clackamas.edu</w:t>
        </w:r>
      </w:hyperlink>
      <w:r w:rsidR="00520E0C" w:rsidRPr="00992DE6">
        <w:rPr>
          <w:rFonts w:cs="Arial"/>
          <w:color w:val="1F497D"/>
        </w:rPr>
        <w:t xml:space="preserve"> or </w:t>
      </w:r>
      <w:r w:rsidR="00520E0C" w:rsidRPr="00992DE6">
        <w:rPr>
          <w:rFonts w:cs="Arial"/>
        </w:rPr>
        <w:t>503-594-6357.</w:t>
      </w:r>
    </w:p>
    <w:p w:rsidR="006072CE" w:rsidRPr="00AA73CD" w:rsidRDefault="006072CE" w:rsidP="00AA73CD">
      <w:pPr>
        <w:pStyle w:val="EOPParagraphText"/>
      </w:pPr>
      <w:r w:rsidRPr="00992DE6">
        <w:t xml:space="preserve">Employees who cannot wear masks or face coverings due to personal health conditions should reach out directly to Director of Human Resource Operations Vicki Hedges at </w:t>
      </w:r>
      <w:hyperlink r:id="rId30" w:history="1">
        <w:r w:rsidR="00DA67CB" w:rsidRPr="00992DE6">
          <w:rPr>
            <w:rStyle w:val="Hyperlink"/>
            <w:rFonts w:cs="Arial"/>
          </w:rPr>
          <w:t>vickidu@clackamas.edu</w:t>
        </w:r>
      </w:hyperlink>
      <w:r w:rsidRPr="00992DE6">
        <w:t xml:space="preserve"> or </w:t>
      </w:r>
      <w:r w:rsidR="0004762C" w:rsidRPr="00992DE6">
        <w:t>submit a Service Desk Ticket</w:t>
      </w:r>
      <w:r w:rsidRPr="00992DE6">
        <w:t xml:space="preserve"> to Human Resources. Human Resources will assist the employee in submitting a request for reasonable accommodation related to the use of masks or face coverings.</w:t>
      </w:r>
      <w:r w:rsidRPr="00AA73CD">
        <w:t xml:space="preserve"> </w:t>
      </w:r>
    </w:p>
    <w:p w:rsidR="007C3577" w:rsidRPr="0037389B" w:rsidRDefault="007C3577" w:rsidP="007C3577">
      <w:pPr>
        <w:pStyle w:val="EOPHeading3"/>
        <w:rPr>
          <w:rFonts w:cs="Arial"/>
        </w:rPr>
      </w:pPr>
      <w:r w:rsidRPr="0037389B">
        <w:rPr>
          <w:rFonts w:cs="Arial"/>
        </w:rPr>
        <w:lastRenderedPageBreak/>
        <w:t>Good Personal Hygiene</w:t>
      </w:r>
    </w:p>
    <w:p w:rsidR="007C3577" w:rsidRPr="0037389B" w:rsidRDefault="007C3577" w:rsidP="007C3577">
      <w:pPr>
        <w:pStyle w:val="EOPParagraphText"/>
        <w:rPr>
          <w:rFonts w:cs="Arial"/>
        </w:rPr>
      </w:pPr>
      <w:r w:rsidRPr="0037389B">
        <w:rPr>
          <w:rFonts w:cs="Arial"/>
        </w:rPr>
        <w:t>Frequent hand washing is an equally important element of preventing disease transmission.</w:t>
      </w:r>
      <w:r w:rsidR="003134D5" w:rsidRPr="0037389B">
        <w:rPr>
          <w:rFonts w:cs="Arial"/>
        </w:rPr>
        <w:t xml:space="preserve">  CCC enc</w:t>
      </w:r>
      <w:r w:rsidR="00F249DA">
        <w:rPr>
          <w:rFonts w:cs="Arial"/>
        </w:rPr>
        <w:t>ourages students, employees</w:t>
      </w:r>
      <w:r w:rsidR="003134D5" w:rsidRPr="0037389B">
        <w:rPr>
          <w:rFonts w:cs="Arial"/>
        </w:rPr>
        <w:t xml:space="preserve"> and visitors to perform appropriate hand hygiene upon their arrival to campus every day.</w:t>
      </w:r>
      <w:r w:rsidRPr="0037389B">
        <w:rPr>
          <w:rFonts w:cs="Arial"/>
        </w:rPr>
        <w:t xml:space="preserve"> </w:t>
      </w:r>
      <w:r w:rsidR="003134D5" w:rsidRPr="0037389B">
        <w:rPr>
          <w:rFonts w:cs="Arial"/>
        </w:rPr>
        <w:t xml:space="preserve"> </w:t>
      </w:r>
      <w:r w:rsidR="00B24CFB">
        <w:rPr>
          <w:rFonts w:cs="Arial"/>
        </w:rPr>
        <w:t>Hands should</w:t>
      </w:r>
      <w:r w:rsidRPr="0037389B">
        <w:rPr>
          <w:rFonts w:cs="Arial"/>
        </w:rPr>
        <w:t xml:space="preserve"> be washed for at least 20 seconds with soap and</w:t>
      </w:r>
      <w:r w:rsidR="003134D5" w:rsidRPr="0037389B">
        <w:rPr>
          <w:rFonts w:cs="Arial"/>
        </w:rPr>
        <w:t xml:space="preserve"> warm water or by using an alcohol-based hand sanitizer</w:t>
      </w:r>
      <w:r w:rsidR="006555B5" w:rsidRPr="0037389B">
        <w:rPr>
          <w:rFonts w:cs="Arial"/>
        </w:rPr>
        <w:t xml:space="preserve"> (handwashing with alcohol based</w:t>
      </w:r>
      <w:r w:rsidR="00C56303" w:rsidRPr="0037389B">
        <w:rPr>
          <w:rFonts w:cs="Arial"/>
        </w:rPr>
        <w:t xml:space="preserve"> hand sanitizer is not recommended before eating, preparing or serving food and after using the restroom)</w:t>
      </w:r>
      <w:r w:rsidR="003134D5" w:rsidRPr="0037389B">
        <w:rPr>
          <w:rFonts w:cs="Arial"/>
        </w:rPr>
        <w:t xml:space="preserve">.  </w:t>
      </w:r>
      <w:r w:rsidRPr="0037389B">
        <w:rPr>
          <w:rFonts w:cs="Arial"/>
        </w:rPr>
        <w:t xml:space="preserve">CCC is working to significantly </w:t>
      </w:r>
      <w:r w:rsidR="00F249DA">
        <w:rPr>
          <w:rFonts w:cs="Arial"/>
        </w:rPr>
        <w:t>increase the number of</w:t>
      </w:r>
      <w:r w:rsidRPr="0037389B">
        <w:rPr>
          <w:rFonts w:cs="Arial"/>
        </w:rPr>
        <w:t xml:space="preserve"> hand sanitizer dispensers throughout our campuses.</w:t>
      </w:r>
    </w:p>
    <w:p w:rsidR="007C3577" w:rsidRPr="0037389B" w:rsidRDefault="007C3577" w:rsidP="007C3577">
      <w:pPr>
        <w:pStyle w:val="EOPHeading2"/>
        <w:rPr>
          <w:rFonts w:cs="Arial"/>
        </w:rPr>
      </w:pPr>
      <w:r w:rsidRPr="0037389B">
        <w:rPr>
          <w:rFonts w:cs="Arial"/>
        </w:rPr>
        <w:t>Consistent Communication</w:t>
      </w:r>
    </w:p>
    <w:p w:rsidR="007C3577" w:rsidRPr="0037389B" w:rsidRDefault="007C3577" w:rsidP="007C3577">
      <w:pPr>
        <w:pStyle w:val="EOPParagraphText"/>
        <w:rPr>
          <w:rFonts w:cs="Arial"/>
        </w:rPr>
      </w:pPr>
      <w:r w:rsidRPr="0037389B">
        <w:rPr>
          <w:rFonts w:cs="Arial"/>
        </w:rPr>
        <w:t>Timely, accurate, and pertinent communication is essential to engaging our community in combating the spread of COVID-19 on our campuses.</w:t>
      </w:r>
    </w:p>
    <w:p w:rsidR="007C3577" w:rsidRPr="0037389B" w:rsidRDefault="007C3577" w:rsidP="007C3577">
      <w:pPr>
        <w:pStyle w:val="EOPParagraphText"/>
        <w:rPr>
          <w:rFonts w:cs="Arial"/>
        </w:rPr>
      </w:pPr>
      <w:r w:rsidRPr="0037389B">
        <w:rPr>
          <w:rFonts w:cs="Arial"/>
        </w:rPr>
        <w:t>Creating a sense of safety and security for our community is a key component of a successful return to campu</w:t>
      </w:r>
      <w:r w:rsidR="00F249DA">
        <w:rPr>
          <w:rFonts w:cs="Arial"/>
        </w:rPr>
        <w:t>s. Students, employees and visitors</w:t>
      </w:r>
      <w:r w:rsidRPr="0037389B">
        <w:rPr>
          <w:rFonts w:cs="Arial"/>
        </w:rPr>
        <w:t xml:space="preserve"> must work together to understand new policies that impact the way people arrive at, move through, learn </w:t>
      </w:r>
      <w:r w:rsidR="000E22E2" w:rsidRPr="0037389B">
        <w:rPr>
          <w:rFonts w:cs="Arial"/>
        </w:rPr>
        <w:t>and</w:t>
      </w:r>
      <w:r w:rsidRPr="0037389B">
        <w:rPr>
          <w:rFonts w:cs="Arial"/>
        </w:rPr>
        <w:t xml:space="preserve"> work in, and utilize the spaces and amenities in and around the buildings.</w:t>
      </w:r>
    </w:p>
    <w:p w:rsidR="007C3577" w:rsidRPr="0037389B" w:rsidRDefault="007C3577" w:rsidP="007C3577">
      <w:pPr>
        <w:pStyle w:val="EOPBullets"/>
        <w:numPr>
          <w:ilvl w:val="0"/>
          <w:numId w:val="0"/>
        </w:numPr>
        <w:ind w:left="720" w:hanging="360"/>
        <w:rPr>
          <w:rFonts w:cs="Arial"/>
        </w:rPr>
      </w:pPr>
    </w:p>
    <w:p w:rsidR="007C3577" w:rsidRPr="0037389B" w:rsidRDefault="007C3577" w:rsidP="007C3577">
      <w:pPr>
        <w:pStyle w:val="EOPBullets"/>
        <w:numPr>
          <w:ilvl w:val="0"/>
          <w:numId w:val="0"/>
        </w:numPr>
        <w:rPr>
          <w:rFonts w:cs="Arial"/>
        </w:rPr>
      </w:pPr>
      <w:r w:rsidRPr="0037389B">
        <w:rPr>
          <w:rFonts w:cs="Arial"/>
        </w:rPr>
        <w:t>See “Preparing the Community”</w:t>
      </w:r>
      <w:r w:rsidR="00F249DA">
        <w:rPr>
          <w:rFonts w:cs="Arial"/>
        </w:rPr>
        <w:t xml:space="preserve"> (page 10)</w:t>
      </w:r>
      <w:r w:rsidRPr="0037389B">
        <w:rPr>
          <w:rFonts w:cs="Arial"/>
        </w:rPr>
        <w:t xml:space="preserve"> for additional information.</w:t>
      </w:r>
    </w:p>
    <w:p w:rsidR="007C3577" w:rsidRPr="00992DE6" w:rsidRDefault="00F06A50" w:rsidP="007C3577">
      <w:pPr>
        <w:pStyle w:val="EOPHeading2"/>
        <w:rPr>
          <w:rFonts w:cs="Arial"/>
        </w:rPr>
      </w:pPr>
      <w:r w:rsidRPr="00992DE6">
        <w:rPr>
          <w:noProof/>
        </w:rPr>
        <w:drawing>
          <wp:anchor distT="0" distB="0" distL="114300" distR="114300" simplePos="0" relativeHeight="251736064" behindDoc="0" locked="0" layoutInCell="1" allowOverlap="1" wp14:anchorId="6DE5F55E" wp14:editId="3AFD8083">
            <wp:simplePos x="0" y="0"/>
            <wp:positionH relativeFrom="column">
              <wp:posOffset>5314950</wp:posOffset>
            </wp:positionH>
            <wp:positionV relativeFrom="paragraph">
              <wp:posOffset>24765</wp:posOffset>
            </wp:positionV>
            <wp:extent cx="1138886" cy="1517650"/>
            <wp:effectExtent l="0" t="0" r="444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8886" cy="1517650"/>
                    </a:xfrm>
                    <a:prstGeom prst="rect">
                      <a:avLst/>
                    </a:prstGeom>
                  </pic:spPr>
                </pic:pic>
              </a:graphicData>
            </a:graphic>
            <wp14:sizeRelH relativeFrom="margin">
              <wp14:pctWidth>0</wp14:pctWidth>
            </wp14:sizeRelH>
            <wp14:sizeRelV relativeFrom="margin">
              <wp14:pctHeight>0</wp14:pctHeight>
            </wp14:sizeRelV>
          </wp:anchor>
        </w:drawing>
      </w:r>
      <w:r w:rsidR="00DD1DB6" w:rsidRPr="00992DE6">
        <w:rPr>
          <w:rFonts w:cs="Arial"/>
          <w:noProof/>
        </w:rPr>
        <w:drawing>
          <wp:anchor distT="0" distB="0" distL="114300" distR="114300" simplePos="0" relativeHeight="251734016" behindDoc="0" locked="0" layoutInCell="1" allowOverlap="1" wp14:anchorId="6E5C98C8" wp14:editId="2D474DEA">
            <wp:simplePos x="0" y="0"/>
            <wp:positionH relativeFrom="column">
              <wp:posOffset>5317566</wp:posOffset>
            </wp:positionH>
            <wp:positionV relativeFrom="paragraph">
              <wp:posOffset>26765</wp:posOffset>
            </wp:positionV>
            <wp:extent cx="1094723" cy="147041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4723" cy="1470410"/>
                    </a:xfrm>
                    <a:prstGeom prst="rect">
                      <a:avLst/>
                    </a:prstGeom>
                    <a:noFill/>
                  </pic:spPr>
                </pic:pic>
              </a:graphicData>
            </a:graphic>
            <wp14:sizeRelH relativeFrom="page">
              <wp14:pctWidth>0</wp14:pctWidth>
            </wp14:sizeRelH>
            <wp14:sizeRelV relativeFrom="page">
              <wp14:pctHeight>0</wp14:pctHeight>
            </wp14:sizeRelV>
          </wp:anchor>
        </w:drawing>
      </w:r>
      <w:r w:rsidR="00D45AAE" w:rsidRPr="00992DE6">
        <w:rPr>
          <w:rFonts w:cs="Arial"/>
          <w:noProof/>
        </w:rPr>
        <w:drawing>
          <wp:anchor distT="0" distB="0" distL="114300" distR="114300" simplePos="0" relativeHeight="251689984" behindDoc="1" locked="0" layoutInCell="1" allowOverlap="1" wp14:anchorId="0C1EEC36" wp14:editId="26497012">
            <wp:simplePos x="0" y="0"/>
            <wp:positionH relativeFrom="column">
              <wp:posOffset>5324475</wp:posOffset>
            </wp:positionH>
            <wp:positionV relativeFrom="paragraph">
              <wp:posOffset>161925</wp:posOffset>
            </wp:positionV>
            <wp:extent cx="1033272" cy="1252728"/>
            <wp:effectExtent l="0" t="0" r="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lfScreening.pdf"/>
                    <pic:cNvPicPr/>
                  </pic:nvPicPr>
                  <pic:blipFill rotWithShape="1">
                    <a:blip r:embed="rId33" cstate="print">
                      <a:extLst>
                        <a:ext uri="{28A0092B-C50C-407E-A947-70E740481C1C}">
                          <a14:useLocalDpi xmlns:a14="http://schemas.microsoft.com/office/drawing/2010/main" val="0"/>
                        </a:ext>
                      </a:extLst>
                    </a:blip>
                    <a:srcRect l="5003" t="5155" r="4947" b="10437"/>
                    <a:stretch/>
                  </pic:blipFill>
                  <pic:spPr bwMode="auto">
                    <a:xfrm>
                      <a:off x="0" y="0"/>
                      <a:ext cx="1033272" cy="1252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D91" w:rsidRPr="00992DE6">
        <w:rPr>
          <w:rFonts w:cs="Arial"/>
        </w:rPr>
        <w:t xml:space="preserve">Personal </w:t>
      </w:r>
      <w:r w:rsidR="007C3577" w:rsidRPr="00992DE6">
        <w:rPr>
          <w:rFonts w:cs="Arial"/>
        </w:rPr>
        <w:t>Health Monitoring</w:t>
      </w:r>
    </w:p>
    <w:p w:rsidR="007C3577" w:rsidRPr="00992DE6" w:rsidRDefault="007C3577" w:rsidP="007C3577">
      <w:pPr>
        <w:pStyle w:val="EOPParagraphText"/>
        <w:rPr>
          <w:rFonts w:cs="Arial"/>
          <w:b/>
        </w:rPr>
      </w:pPr>
      <w:r w:rsidRPr="00992DE6">
        <w:rPr>
          <w:rFonts w:cs="Arial"/>
        </w:rPr>
        <w:t>W</w:t>
      </w:r>
      <w:r w:rsidR="00313CA4" w:rsidRPr="00992DE6">
        <w:rPr>
          <w:rFonts w:cs="Arial"/>
        </w:rPr>
        <w:t>hen students, employees and visitors</w:t>
      </w:r>
      <w:r w:rsidRPr="00992DE6">
        <w:rPr>
          <w:rFonts w:cs="Arial"/>
        </w:rPr>
        <w:t xml:space="preserve"> </w:t>
      </w:r>
      <w:r w:rsidR="0057565F" w:rsidRPr="00992DE6">
        <w:rPr>
          <w:rFonts w:cs="Arial"/>
        </w:rPr>
        <w:t xml:space="preserve">return to our campuses they </w:t>
      </w:r>
      <w:r w:rsidRPr="00992DE6">
        <w:rPr>
          <w:rFonts w:cs="Arial"/>
        </w:rPr>
        <w:t>will be required to mon</w:t>
      </w:r>
      <w:r w:rsidR="00B24CFB" w:rsidRPr="00992DE6">
        <w:rPr>
          <w:rFonts w:cs="Arial"/>
        </w:rPr>
        <w:t>itor their own health daily by completing the Daily Self-Health check-list</w:t>
      </w:r>
      <w:r w:rsidR="003134D5" w:rsidRPr="00992DE6">
        <w:rPr>
          <w:rFonts w:cs="Arial"/>
        </w:rPr>
        <w:t xml:space="preserve"> before coming to campus.</w:t>
      </w:r>
      <w:r w:rsidR="00B24CFB" w:rsidRPr="00992DE6">
        <w:rPr>
          <w:rFonts w:cs="Arial"/>
        </w:rPr>
        <w:t xml:space="preserve">  See Appendix 3 for Daily Self-Health checklist.</w:t>
      </w:r>
      <w:r w:rsidRPr="00992DE6">
        <w:rPr>
          <w:rFonts w:cs="Arial"/>
        </w:rPr>
        <w:t xml:space="preserve"> </w:t>
      </w:r>
      <w:r w:rsidRPr="00992DE6">
        <w:rPr>
          <w:rFonts w:cs="Arial"/>
          <w:b/>
        </w:rPr>
        <w:t>Employees</w:t>
      </w:r>
      <w:r w:rsidR="00313CA4" w:rsidRPr="00992DE6">
        <w:rPr>
          <w:rFonts w:cs="Arial"/>
          <w:b/>
        </w:rPr>
        <w:t xml:space="preserve"> and visitors must</w:t>
      </w:r>
      <w:r w:rsidRPr="00992DE6">
        <w:rPr>
          <w:rFonts w:cs="Arial"/>
          <w:b/>
        </w:rPr>
        <w:t xml:space="preserve"> not come to campus if sick</w:t>
      </w:r>
      <w:r w:rsidR="00313CA4" w:rsidRPr="00992DE6">
        <w:rPr>
          <w:rFonts w:cs="Arial"/>
          <w:b/>
        </w:rPr>
        <w:t>. Employees</w:t>
      </w:r>
      <w:r w:rsidRPr="00992DE6">
        <w:rPr>
          <w:rFonts w:cs="Arial"/>
          <w:b/>
        </w:rPr>
        <w:t xml:space="preserve"> must immediately report their illness to their s</w:t>
      </w:r>
      <w:r w:rsidR="00313CA4" w:rsidRPr="00992DE6">
        <w:rPr>
          <w:rFonts w:cs="Arial"/>
          <w:b/>
        </w:rPr>
        <w:t>upervisor. Students likewise must</w:t>
      </w:r>
      <w:r w:rsidRPr="00992DE6">
        <w:rPr>
          <w:rFonts w:cs="Arial"/>
          <w:b/>
        </w:rPr>
        <w:t xml:space="preserve"> not </w:t>
      </w:r>
      <w:r w:rsidR="00313CA4" w:rsidRPr="00992DE6">
        <w:rPr>
          <w:rFonts w:cs="Arial"/>
          <w:b/>
        </w:rPr>
        <w:t>come to campus if ill and must</w:t>
      </w:r>
      <w:r w:rsidRPr="00992DE6">
        <w:rPr>
          <w:rFonts w:cs="Arial"/>
          <w:b/>
        </w:rPr>
        <w:t xml:space="preserve"> report their illness to their instructors.</w:t>
      </w:r>
    </w:p>
    <w:p w:rsidR="000B54F3" w:rsidRPr="00992DE6" w:rsidRDefault="000B54F3" w:rsidP="007C3577">
      <w:pPr>
        <w:pStyle w:val="EOPParagraphText"/>
        <w:rPr>
          <w:rFonts w:cs="Arial"/>
        </w:rPr>
      </w:pPr>
      <w:r w:rsidRPr="00992DE6">
        <w:rPr>
          <w:rFonts w:cs="Arial"/>
        </w:rPr>
        <w:t>Any person who starts to feel sick while on campus should immediately</w:t>
      </w:r>
      <w:r w:rsidR="00313CA4" w:rsidRPr="00992DE6">
        <w:rPr>
          <w:rFonts w:cs="Arial"/>
        </w:rPr>
        <w:t xml:space="preserve"> go home.</w:t>
      </w:r>
      <w:r w:rsidRPr="00992DE6">
        <w:rPr>
          <w:rFonts w:cs="Arial"/>
        </w:rPr>
        <w:t xml:space="preserve"> </w:t>
      </w:r>
      <w:r w:rsidR="00313CA4" w:rsidRPr="00992DE6">
        <w:rPr>
          <w:rFonts w:cs="Arial"/>
        </w:rPr>
        <w:t xml:space="preserve">Students and employees must </w:t>
      </w:r>
      <w:r w:rsidRPr="00992DE6">
        <w:rPr>
          <w:rFonts w:cs="Arial"/>
        </w:rPr>
        <w:t>notify their instructor or supervisor and immediately go home.</w:t>
      </w:r>
    </w:p>
    <w:p w:rsidR="000B54F3" w:rsidRPr="00992DE6" w:rsidRDefault="00313CA4" w:rsidP="007C3577">
      <w:pPr>
        <w:pStyle w:val="EOPParagraphText"/>
        <w:rPr>
          <w:rFonts w:cs="Arial"/>
        </w:rPr>
      </w:pPr>
      <w:r w:rsidRPr="00992DE6">
        <w:rPr>
          <w:rFonts w:cs="Arial"/>
        </w:rPr>
        <w:t>Students, employees</w:t>
      </w:r>
      <w:r w:rsidR="000B54F3" w:rsidRPr="00992DE6">
        <w:rPr>
          <w:rFonts w:cs="Arial"/>
        </w:rPr>
        <w:t xml:space="preserve"> or visitors who develop or report primary COVID-19 symptoms:</w:t>
      </w:r>
    </w:p>
    <w:p w:rsidR="000B54F3" w:rsidRPr="00992DE6" w:rsidRDefault="000B54F3" w:rsidP="000B54F3">
      <w:pPr>
        <w:pStyle w:val="EOPBullets"/>
        <w:rPr>
          <w:rFonts w:cs="Arial"/>
        </w:rPr>
      </w:pPr>
      <w:r w:rsidRPr="00992DE6">
        <w:rPr>
          <w:rFonts w:cs="Arial"/>
        </w:rPr>
        <w:t>Should seek medical care and COVID-19 testing from their health provider or local public health authority.</w:t>
      </w:r>
    </w:p>
    <w:p w:rsidR="000B54F3" w:rsidRPr="00992DE6" w:rsidRDefault="000B54F3" w:rsidP="000B54F3">
      <w:pPr>
        <w:pStyle w:val="EOPBullets"/>
        <w:rPr>
          <w:rFonts w:cs="Arial"/>
        </w:rPr>
      </w:pPr>
      <w:r w:rsidRPr="00992DE6">
        <w:rPr>
          <w:rFonts w:cs="Arial"/>
        </w:rPr>
        <w:t>If the person has a positive COVID-19 viral (PCR) test, they should remain at home for at least 10 days after illness onset and 72 hours after fever is gone, without use of fever reducing medicine and other symptoms are improving.</w:t>
      </w:r>
    </w:p>
    <w:p w:rsidR="000B54F3" w:rsidRPr="00992DE6" w:rsidRDefault="006555B5" w:rsidP="000B54F3">
      <w:pPr>
        <w:pStyle w:val="EOPBullets"/>
        <w:rPr>
          <w:rFonts w:cs="Arial"/>
        </w:rPr>
      </w:pPr>
      <w:r w:rsidRPr="00992DE6">
        <w:rPr>
          <w:rFonts w:cs="Arial"/>
        </w:rPr>
        <w:t>If the person has a negative viral test (and if they have multiple tests, all tests are negative), they should remain at home until 72 hours after fever is gone, without the use of fever reducing medicine and other symptoms are improving.</w:t>
      </w:r>
    </w:p>
    <w:p w:rsidR="006555B5" w:rsidRPr="00992DE6" w:rsidRDefault="006555B5" w:rsidP="000B54F3">
      <w:pPr>
        <w:pStyle w:val="EOPBullets"/>
        <w:rPr>
          <w:rFonts w:cs="Arial"/>
        </w:rPr>
      </w:pPr>
      <w:r w:rsidRPr="00992DE6">
        <w:rPr>
          <w:rFonts w:cs="Arial"/>
        </w:rPr>
        <w:t>If the person does not undergo COVID-19 testing, the person should remain at home until 72 hours after fever is gone, without the use of fever reducing medicine and other symptoms are improving.</w:t>
      </w:r>
    </w:p>
    <w:p w:rsidR="00011168" w:rsidRPr="00992DE6" w:rsidRDefault="00391E35" w:rsidP="00011168">
      <w:pPr>
        <w:pStyle w:val="EOPBullets"/>
        <w:rPr>
          <w:rFonts w:cs="Arial"/>
        </w:rPr>
      </w:pPr>
      <w:r w:rsidRPr="00992DE6">
        <w:rPr>
          <w:rFonts w:cs="Arial"/>
        </w:rPr>
        <w:t xml:space="preserve">Any individual </w:t>
      </w:r>
      <w:r w:rsidR="006555B5" w:rsidRPr="00992DE6">
        <w:rPr>
          <w:rFonts w:cs="Arial"/>
        </w:rPr>
        <w:t>known to have been exposed to COVID-19 wit</w:t>
      </w:r>
      <w:r w:rsidR="00011168" w:rsidRPr="00992DE6">
        <w:rPr>
          <w:rFonts w:cs="Arial"/>
        </w:rPr>
        <w:t>hin the preceding 14 days</w:t>
      </w:r>
      <w:r w:rsidRPr="00992DE6">
        <w:rPr>
          <w:rFonts w:cs="Arial"/>
        </w:rPr>
        <w:t xml:space="preserve"> or test positive for COVID-19</w:t>
      </w:r>
      <w:r w:rsidR="00011168" w:rsidRPr="00992DE6">
        <w:rPr>
          <w:rFonts w:cs="Arial"/>
        </w:rPr>
        <w:t xml:space="preserve"> must</w:t>
      </w:r>
      <w:r w:rsidR="006555B5" w:rsidRPr="00992DE6">
        <w:rPr>
          <w:rFonts w:cs="Arial"/>
        </w:rPr>
        <w:t xml:space="preserve"> stay home and follow instructions fro</w:t>
      </w:r>
      <w:r w:rsidR="00011168" w:rsidRPr="00992DE6">
        <w:rPr>
          <w:rFonts w:cs="Arial"/>
        </w:rPr>
        <w:t>m their health provider and immediately notify their instructors or supervisor.</w:t>
      </w:r>
    </w:p>
    <w:p w:rsidR="00F23902" w:rsidRPr="00992DE6" w:rsidRDefault="00011168" w:rsidP="00CB13AD">
      <w:pPr>
        <w:pStyle w:val="EOPBullets"/>
        <w:rPr>
          <w:rFonts w:cs="Arial"/>
        </w:rPr>
      </w:pPr>
      <w:r w:rsidRPr="00992DE6">
        <w:rPr>
          <w:rFonts w:cs="Arial"/>
        </w:rPr>
        <w:t>Instructors and supervisors must immediately contact College Safety and report the e</w:t>
      </w:r>
      <w:r w:rsidR="00CB13AD" w:rsidRPr="00992DE6">
        <w:rPr>
          <w:rFonts w:cs="Arial"/>
        </w:rPr>
        <w:t>xposure.</w:t>
      </w:r>
    </w:p>
    <w:p w:rsidR="00F23902" w:rsidRPr="00992DE6" w:rsidRDefault="00F23902" w:rsidP="00F23902">
      <w:pPr>
        <w:pStyle w:val="EOPBullets"/>
      </w:pPr>
      <w:r w:rsidRPr="00992DE6">
        <w:lastRenderedPageBreak/>
        <w:t>College Safety will make appropriate notifications to Public Health, CCC Administration and Campus Services.  Appropriate action regarding closing of facilities, enhanced cleaning,</w:t>
      </w:r>
      <w:r w:rsidR="00391E35" w:rsidRPr="00992DE6">
        <w:t xml:space="preserve"> communication with college community,</w:t>
      </w:r>
      <w:r w:rsidR="003929B4" w:rsidRPr="00992DE6">
        <w:t xml:space="preserve"> etc. will</w:t>
      </w:r>
      <w:r w:rsidRPr="00992DE6">
        <w:t xml:space="preserve"> take place following consultation with </w:t>
      </w:r>
      <w:r w:rsidR="00391E35" w:rsidRPr="00992DE6">
        <w:t xml:space="preserve">CCC Administration and </w:t>
      </w:r>
      <w:r w:rsidRPr="00992DE6">
        <w:t>Public Health.</w:t>
      </w:r>
      <w:r w:rsidR="00391E35" w:rsidRPr="00992DE6">
        <w:t xml:space="preserve">  </w:t>
      </w:r>
      <w:r w:rsidRPr="00992DE6">
        <w:t xml:space="preserve">  </w:t>
      </w:r>
    </w:p>
    <w:p w:rsidR="009E63C0" w:rsidRPr="00992DE6" w:rsidRDefault="009E63C0" w:rsidP="007C3577">
      <w:pPr>
        <w:pStyle w:val="EOPParagraphText"/>
        <w:rPr>
          <w:rFonts w:cs="Arial"/>
        </w:rPr>
      </w:pPr>
      <w:r w:rsidRPr="00992DE6">
        <w:rPr>
          <w:rFonts w:cs="Arial"/>
        </w:rPr>
        <w:t>Additional health screening (temperature check, etc.) may be required by departments due to regulatory requirements or difficulty in maintaining social distancing.</w:t>
      </w:r>
      <w:r w:rsidR="00C17B28" w:rsidRPr="00992DE6">
        <w:rPr>
          <w:rFonts w:cs="Arial"/>
        </w:rPr>
        <w:t xml:space="preserve">  Students and employees will be advised of any additional health screening requirements prior to arriving on campus.  Expected visitors should also be advised of any additional health screening requirements before arriving on campus.</w:t>
      </w:r>
    </w:p>
    <w:p w:rsidR="007C3577" w:rsidRPr="00992DE6" w:rsidRDefault="007C3577" w:rsidP="007C3577">
      <w:pPr>
        <w:pStyle w:val="EOPParagraphText"/>
        <w:rPr>
          <w:rFonts w:cs="Arial"/>
        </w:rPr>
      </w:pPr>
      <w:r w:rsidRPr="00992DE6">
        <w:rPr>
          <w:rFonts w:cs="Arial"/>
        </w:rPr>
        <w:t>When any member of the CCC community becomes ill with COVID-19, College Safety will work with Clackamas</w:t>
      </w:r>
      <w:r w:rsidR="00C12CB1" w:rsidRPr="00992DE6">
        <w:rPr>
          <w:rFonts w:cs="Arial"/>
        </w:rPr>
        <w:t xml:space="preserve"> County</w:t>
      </w:r>
      <w:r w:rsidRPr="00992DE6">
        <w:rPr>
          <w:rFonts w:cs="Arial"/>
        </w:rPr>
        <w:t xml:space="preserve"> Public Health to identify those with whom the individual has been in close contact and assess the significance of the exposure.</w:t>
      </w:r>
      <w:r w:rsidR="001F1E8D" w:rsidRPr="00992DE6">
        <w:rPr>
          <w:rFonts w:cs="Arial"/>
        </w:rPr>
        <w:t xml:space="preserve">  Enhanced cleaning of facilities will occur as needed.  A notice will also be sent to the College community regarding possible exposure.</w:t>
      </w:r>
    </w:p>
    <w:p w:rsidR="00F86B06" w:rsidRPr="00992DE6" w:rsidRDefault="007C3577" w:rsidP="007C3577">
      <w:pPr>
        <w:pStyle w:val="EOPParagraphText"/>
        <w:rPr>
          <w:rFonts w:cs="Arial"/>
        </w:rPr>
      </w:pPr>
      <w:r w:rsidRPr="00992DE6">
        <w:rPr>
          <w:rFonts w:cs="Arial"/>
          <w:b/>
          <w:bCs/>
        </w:rPr>
        <w:t>NOTE:</w:t>
      </w:r>
      <w:r w:rsidRPr="00992DE6">
        <w:rPr>
          <w:rFonts w:cs="Arial"/>
        </w:rPr>
        <w:t xml:space="preserve"> The </w:t>
      </w:r>
      <w:r w:rsidR="00F86B06" w:rsidRPr="00992DE6">
        <w:rPr>
          <w:rFonts w:cs="Arial"/>
        </w:rPr>
        <w:t>C</w:t>
      </w:r>
      <w:r w:rsidRPr="00992DE6">
        <w:rPr>
          <w:rFonts w:cs="Arial"/>
        </w:rPr>
        <w:t>ollege will report all positive COVID-19 cases in the campus community to Clackamas</w:t>
      </w:r>
      <w:r w:rsidR="00F86B06" w:rsidRPr="00992DE6">
        <w:rPr>
          <w:rFonts w:cs="Arial"/>
        </w:rPr>
        <w:t xml:space="preserve"> County</w:t>
      </w:r>
      <w:r w:rsidRPr="00992DE6">
        <w:rPr>
          <w:rFonts w:cs="Arial"/>
        </w:rPr>
        <w:t xml:space="preserve"> Public Health. </w:t>
      </w:r>
    </w:p>
    <w:p w:rsidR="00CB13AD" w:rsidRPr="00992DE6" w:rsidRDefault="00CB13AD" w:rsidP="00CB13AD">
      <w:pPr>
        <w:pStyle w:val="EOPHeading1"/>
        <w:rPr>
          <w:rFonts w:ascii="Arial" w:hAnsi="Arial"/>
          <w:sz w:val="32"/>
        </w:rPr>
      </w:pPr>
      <w:bookmarkStart w:id="42" w:name="_Toc46826002"/>
      <w:r w:rsidRPr="00992DE6">
        <w:rPr>
          <w:rFonts w:ascii="Arial" w:hAnsi="Arial"/>
          <w:sz w:val="32"/>
        </w:rPr>
        <w:t>Communicable Disease Management Plan</w:t>
      </w:r>
      <w:bookmarkEnd w:id="42"/>
    </w:p>
    <w:p w:rsidR="00CB13AD" w:rsidRPr="00992DE6" w:rsidRDefault="00CB13AD" w:rsidP="00CB13AD">
      <w:pPr>
        <w:pStyle w:val="Default"/>
        <w:rPr>
          <w:rFonts w:ascii="Arial" w:hAnsi="Arial" w:cs="Arial"/>
          <w:sz w:val="22"/>
          <w:szCs w:val="22"/>
        </w:rPr>
      </w:pPr>
    </w:p>
    <w:p w:rsidR="00CB13AD" w:rsidRPr="00CB13AD" w:rsidRDefault="00CB13AD" w:rsidP="00CB13AD">
      <w:pPr>
        <w:pStyle w:val="Default"/>
        <w:rPr>
          <w:rFonts w:ascii="Arial" w:hAnsi="Arial" w:cs="Arial"/>
          <w:sz w:val="22"/>
          <w:szCs w:val="22"/>
        </w:rPr>
      </w:pPr>
      <w:r w:rsidRPr="00992DE6">
        <w:rPr>
          <w:rFonts w:ascii="Arial" w:hAnsi="Arial" w:cs="Arial"/>
          <w:sz w:val="22"/>
          <w:szCs w:val="22"/>
        </w:rPr>
        <w:t>In compliance with Executive Order 20-28 and OHA Guidelines, CCC has developed a written communicable disease management plan.  See Appendix 4 – Communicable Disease Management Plan for further details.</w:t>
      </w:r>
    </w:p>
    <w:p w:rsidR="007C3577" w:rsidRPr="0025212D" w:rsidRDefault="00CB13AD" w:rsidP="007C3577">
      <w:pPr>
        <w:pStyle w:val="EOPHeading1"/>
        <w:rPr>
          <w:rFonts w:ascii="Arial" w:hAnsi="Arial"/>
          <w:sz w:val="32"/>
        </w:rPr>
      </w:pPr>
      <w:bookmarkStart w:id="43" w:name="_Toc40303878"/>
      <w:bookmarkStart w:id="44" w:name="_Toc46826003"/>
      <w:r>
        <w:rPr>
          <w:rFonts w:ascii="Arial" w:hAnsi="Arial"/>
          <w:sz w:val="32"/>
        </w:rPr>
        <w:t>P</w:t>
      </w:r>
      <w:r w:rsidR="007C3577" w:rsidRPr="0025212D">
        <w:rPr>
          <w:rFonts w:ascii="Arial" w:hAnsi="Arial"/>
          <w:sz w:val="32"/>
        </w:rPr>
        <w:t>reparing</w:t>
      </w:r>
      <w:bookmarkEnd w:id="43"/>
      <w:r w:rsidR="007C3577" w:rsidRPr="0025212D">
        <w:rPr>
          <w:rFonts w:ascii="Arial" w:hAnsi="Arial"/>
          <w:sz w:val="32"/>
        </w:rPr>
        <w:t xml:space="preserve"> Clackamas Community College</w:t>
      </w:r>
      <w:bookmarkEnd w:id="44"/>
    </w:p>
    <w:p w:rsidR="007C3577" w:rsidRPr="0037389B" w:rsidRDefault="007C3577" w:rsidP="007C3577">
      <w:pPr>
        <w:pStyle w:val="EOPParagraphText"/>
        <w:rPr>
          <w:rFonts w:cs="Arial"/>
        </w:rPr>
      </w:pPr>
      <w:r w:rsidRPr="0037389B">
        <w:rPr>
          <w:rFonts w:cs="Arial"/>
        </w:rPr>
        <w:t>As we plan for the be</w:t>
      </w:r>
      <w:r w:rsidR="00D85A38">
        <w:rPr>
          <w:rFonts w:cs="Arial"/>
        </w:rPr>
        <w:t>st way to bring students, employees and visitors</w:t>
      </w:r>
      <w:r w:rsidRPr="0037389B">
        <w:rPr>
          <w:rFonts w:cs="Arial"/>
        </w:rPr>
        <w:t xml:space="preserve"> back to our campuses, everyone is looking for answers to make the transition as smooth and successful as possible. Effective communication between decision-makers and those who actually use our buildings is an essential element of this process. </w:t>
      </w:r>
    </w:p>
    <w:p w:rsidR="007C3577" w:rsidRPr="0037389B" w:rsidRDefault="007C3577" w:rsidP="007C3577">
      <w:pPr>
        <w:pStyle w:val="EOPParagraphText"/>
        <w:rPr>
          <w:rFonts w:cs="Arial"/>
        </w:rPr>
      </w:pPr>
      <w:r w:rsidRPr="0037389B">
        <w:rPr>
          <w:rFonts w:cs="Arial"/>
        </w:rPr>
        <w:t>While workplace design, policies, and safety protocols are critical pieces of the puzzle, they do not touch on perhaps the most important aspect of return to work</w:t>
      </w:r>
      <w:r w:rsidR="000E22E2" w:rsidRPr="0037389B">
        <w:rPr>
          <w:rFonts w:cs="Arial"/>
        </w:rPr>
        <w:t xml:space="preserve"> </w:t>
      </w:r>
      <w:r w:rsidRPr="0037389B">
        <w:rPr>
          <w:rFonts w:cs="Arial"/>
        </w:rPr>
        <w:t>—</w:t>
      </w:r>
      <w:r w:rsidR="000E22E2" w:rsidRPr="0037389B">
        <w:rPr>
          <w:rFonts w:cs="Arial"/>
        </w:rPr>
        <w:t xml:space="preserve"> </w:t>
      </w:r>
      <w:r w:rsidRPr="0037389B">
        <w:rPr>
          <w:rFonts w:cs="Arial"/>
        </w:rPr>
        <w:t>the readiness of our community physically, emotionally</w:t>
      </w:r>
      <w:r w:rsidR="000E22E2" w:rsidRPr="0037389B">
        <w:rPr>
          <w:rFonts w:cs="Arial"/>
        </w:rPr>
        <w:t>,</w:t>
      </w:r>
      <w:r w:rsidRPr="0037389B">
        <w:rPr>
          <w:rFonts w:cs="Arial"/>
        </w:rPr>
        <w:t xml:space="preserve"> and psychologically.</w:t>
      </w:r>
    </w:p>
    <w:p w:rsidR="0038168A" w:rsidRDefault="0038168A" w:rsidP="0038168A">
      <w:pPr>
        <w:pStyle w:val="NormalWeb"/>
        <w:rPr>
          <w:rFonts w:ascii="Arial" w:hAnsi="Arial" w:cs="Arial"/>
          <w:sz w:val="22"/>
          <w:szCs w:val="22"/>
        </w:rPr>
      </w:pPr>
      <w:r>
        <w:rPr>
          <w:rFonts w:ascii="Arial" w:hAnsi="Arial" w:cs="Arial"/>
          <w:sz w:val="22"/>
          <w:szCs w:val="22"/>
        </w:rPr>
        <w:t xml:space="preserve">CCC recognizes the disproportionate impact of COVID-19 on Black, American Indian/Alaska Native, and Latino/a/x communities; students experiencing disabilities; and students and families navigating poverty. The College recognizes that an equitable approach to pandemic response will include unique responses to different groups, in response to their needs. </w:t>
      </w:r>
    </w:p>
    <w:p w:rsidR="007C3577" w:rsidRPr="0037389B" w:rsidRDefault="007C3577" w:rsidP="007C3577">
      <w:pPr>
        <w:pStyle w:val="EOPHeading2"/>
        <w:rPr>
          <w:rFonts w:cs="Arial"/>
        </w:rPr>
      </w:pPr>
      <w:r w:rsidRPr="0037389B">
        <w:rPr>
          <w:rFonts w:cs="Arial"/>
        </w:rPr>
        <w:t>Community Outreach</w:t>
      </w:r>
    </w:p>
    <w:p w:rsidR="007C3577" w:rsidRPr="0037389B" w:rsidRDefault="007C3577" w:rsidP="007C3577">
      <w:pPr>
        <w:pStyle w:val="EOPParagraphText"/>
        <w:rPr>
          <w:rFonts w:cs="Arial"/>
        </w:rPr>
      </w:pPr>
      <w:r w:rsidRPr="0037389B">
        <w:rPr>
          <w:rFonts w:cs="Arial"/>
        </w:rPr>
        <w:t xml:space="preserve">CCC </w:t>
      </w:r>
      <w:r w:rsidR="006171C5" w:rsidRPr="0037389B">
        <w:rPr>
          <w:rFonts w:cs="Arial"/>
        </w:rPr>
        <w:t>College Relations and</w:t>
      </w:r>
      <w:r w:rsidRPr="0037389B">
        <w:rPr>
          <w:rFonts w:cs="Arial"/>
        </w:rPr>
        <w:t xml:space="preserve"> Marketing is preparing a community outreach plan tha</w:t>
      </w:r>
      <w:r w:rsidR="00D85A38">
        <w:rPr>
          <w:rFonts w:cs="Arial"/>
        </w:rPr>
        <w:t>t will keep our students, employees and visitors</w:t>
      </w:r>
      <w:r w:rsidRPr="0037389B">
        <w:rPr>
          <w:rFonts w:cs="Arial"/>
        </w:rPr>
        <w:t xml:space="preserve"> informed as we prepare to reopen the campus. Targeted messaging will keep community members informed about topics such as: </w:t>
      </w:r>
    </w:p>
    <w:p w:rsidR="007C3577" w:rsidRPr="0037389B" w:rsidRDefault="007C3577" w:rsidP="007C3577">
      <w:pPr>
        <w:pStyle w:val="EOPBullets"/>
        <w:rPr>
          <w:rFonts w:cs="Arial"/>
        </w:rPr>
      </w:pPr>
      <w:r w:rsidRPr="0037389B">
        <w:rPr>
          <w:rFonts w:cs="Arial"/>
        </w:rPr>
        <w:t>When they will return to campus</w:t>
      </w:r>
      <w:r w:rsidR="0057565F" w:rsidRPr="0037389B">
        <w:rPr>
          <w:rFonts w:cs="Arial"/>
        </w:rPr>
        <w:t xml:space="preserve"> and how that will be communicated</w:t>
      </w:r>
    </w:p>
    <w:p w:rsidR="007C3577" w:rsidRPr="0037389B" w:rsidRDefault="007C3577" w:rsidP="007C3577">
      <w:pPr>
        <w:pStyle w:val="EOPBullets"/>
        <w:rPr>
          <w:rFonts w:cs="Arial"/>
        </w:rPr>
      </w:pPr>
      <w:r w:rsidRPr="0037389B">
        <w:rPr>
          <w:rFonts w:cs="Arial"/>
        </w:rPr>
        <w:t>What’s being done to prepare the campus and keep everyone healthy</w:t>
      </w:r>
    </w:p>
    <w:p w:rsidR="007C3577" w:rsidRPr="0037389B" w:rsidRDefault="007C3577" w:rsidP="007C3577">
      <w:pPr>
        <w:pStyle w:val="EOPBullets"/>
        <w:rPr>
          <w:rFonts w:cs="Arial"/>
        </w:rPr>
      </w:pPr>
      <w:r w:rsidRPr="0037389B">
        <w:rPr>
          <w:rFonts w:cs="Arial"/>
        </w:rPr>
        <w:lastRenderedPageBreak/>
        <w:t xml:space="preserve">What’s expected of them in terms of </w:t>
      </w:r>
      <w:r w:rsidR="007E7827">
        <w:rPr>
          <w:rFonts w:cs="Arial"/>
        </w:rPr>
        <w:t>physical (</w:t>
      </w:r>
      <w:r w:rsidRPr="0037389B">
        <w:rPr>
          <w:rFonts w:cs="Arial"/>
        </w:rPr>
        <w:t>social</w:t>
      </w:r>
      <w:r w:rsidR="007E7827">
        <w:rPr>
          <w:rFonts w:cs="Arial"/>
        </w:rPr>
        <w:t>)</w:t>
      </w:r>
      <w:r w:rsidRPr="0037389B">
        <w:rPr>
          <w:rFonts w:cs="Arial"/>
        </w:rPr>
        <w:t xml:space="preserve"> distancing, hygiene, PPE use</w:t>
      </w:r>
    </w:p>
    <w:p w:rsidR="00AB5908" w:rsidRPr="0037389B" w:rsidRDefault="00AB5908" w:rsidP="007C3577">
      <w:pPr>
        <w:pStyle w:val="EOPBullets"/>
        <w:rPr>
          <w:rFonts w:cs="Arial"/>
        </w:rPr>
      </w:pPr>
      <w:r w:rsidRPr="0037389B">
        <w:rPr>
          <w:rFonts w:cs="Arial"/>
        </w:rPr>
        <w:t>How to properly use, clean or dispose of PPE</w:t>
      </w:r>
    </w:p>
    <w:p w:rsidR="007C3577" w:rsidRPr="0037389B" w:rsidRDefault="007C3577" w:rsidP="007C3577">
      <w:pPr>
        <w:pStyle w:val="EOPBullets"/>
        <w:rPr>
          <w:rFonts w:cs="Arial"/>
        </w:rPr>
      </w:pPr>
      <w:r w:rsidRPr="0037389B">
        <w:rPr>
          <w:rFonts w:cs="Arial"/>
        </w:rPr>
        <w:t>What will be done to keep the campus safe (hygiene, wellness monitoring, etc.)</w:t>
      </w:r>
    </w:p>
    <w:p w:rsidR="007C3577" w:rsidRDefault="007C3577" w:rsidP="007C3577">
      <w:pPr>
        <w:pStyle w:val="EOPBullets"/>
        <w:rPr>
          <w:rFonts w:cs="Arial"/>
        </w:rPr>
      </w:pPr>
      <w:r w:rsidRPr="0037389B">
        <w:rPr>
          <w:rFonts w:cs="Arial"/>
        </w:rPr>
        <w:t>What will happen when we have a positive COVID</w:t>
      </w:r>
      <w:r w:rsidR="00A3443F">
        <w:rPr>
          <w:rFonts w:cs="Arial"/>
        </w:rPr>
        <w:t>-19</w:t>
      </w:r>
      <w:r w:rsidRPr="0037389B">
        <w:rPr>
          <w:rFonts w:cs="Arial"/>
        </w:rPr>
        <w:t xml:space="preserve"> case in the campus </w:t>
      </w:r>
      <w:r w:rsidR="0057565F" w:rsidRPr="0037389B">
        <w:rPr>
          <w:rFonts w:cs="Arial"/>
        </w:rPr>
        <w:t>community</w:t>
      </w:r>
    </w:p>
    <w:p w:rsidR="00D85A38" w:rsidRPr="0037389B" w:rsidRDefault="00D85A38" w:rsidP="007C3577">
      <w:pPr>
        <w:pStyle w:val="EOPBullets"/>
        <w:rPr>
          <w:rFonts w:cs="Arial"/>
        </w:rPr>
      </w:pPr>
      <w:r>
        <w:rPr>
          <w:rFonts w:cs="Arial"/>
        </w:rPr>
        <w:t>How issues of nonconformance will be handled</w:t>
      </w:r>
    </w:p>
    <w:p w:rsidR="007C3577" w:rsidRPr="0037389B" w:rsidRDefault="007C3577" w:rsidP="007C3577">
      <w:pPr>
        <w:pStyle w:val="EOPParagraphText"/>
        <w:rPr>
          <w:rFonts w:cs="Arial"/>
        </w:rPr>
      </w:pPr>
      <w:r w:rsidRPr="0037389B">
        <w:rPr>
          <w:rFonts w:cs="Arial"/>
        </w:rPr>
        <w:t>The outreach plan will also emphasize:</w:t>
      </w:r>
    </w:p>
    <w:p w:rsidR="007C3577" w:rsidRPr="0037389B" w:rsidRDefault="007C3577" w:rsidP="007C3577">
      <w:pPr>
        <w:pStyle w:val="EOPBullets"/>
        <w:rPr>
          <w:rFonts w:cs="Arial"/>
        </w:rPr>
      </w:pPr>
      <w:r w:rsidRPr="0037389B">
        <w:rPr>
          <w:rFonts w:cs="Arial"/>
        </w:rPr>
        <w:t xml:space="preserve">Everyone’s shared responsibilities to make </w:t>
      </w:r>
      <w:r w:rsidR="00A4038F">
        <w:rPr>
          <w:rFonts w:cs="Arial"/>
        </w:rPr>
        <w:t>physical (</w:t>
      </w:r>
      <w:r w:rsidRPr="0037389B">
        <w:rPr>
          <w:rFonts w:cs="Arial"/>
        </w:rPr>
        <w:t>social</w:t>
      </w:r>
      <w:r w:rsidR="00A4038F">
        <w:rPr>
          <w:rFonts w:cs="Arial"/>
        </w:rPr>
        <w:t>)</w:t>
      </w:r>
      <w:r w:rsidRPr="0037389B">
        <w:rPr>
          <w:rFonts w:cs="Arial"/>
        </w:rPr>
        <w:t xml:space="preserve"> distancing work</w:t>
      </w:r>
    </w:p>
    <w:p w:rsidR="007C3577" w:rsidRPr="0037389B" w:rsidRDefault="001F1E8D" w:rsidP="007C3577">
      <w:pPr>
        <w:pStyle w:val="EOPBullets"/>
        <w:rPr>
          <w:rFonts w:cs="Arial"/>
        </w:rPr>
      </w:pPr>
      <w:r>
        <w:rPr>
          <w:rFonts w:cs="Arial"/>
        </w:rPr>
        <w:t>Be diligent about</w:t>
      </w:r>
      <w:r w:rsidR="007C3577" w:rsidRPr="0037389B">
        <w:rPr>
          <w:rFonts w:cs="Arial"/>
        </w:rPr>
        <w:t xml:space="preserve"> use</w:t>
      </w:r>
      <w:r>
        <w:rPr>
          <w:rFonts w:cs="Arial"/>
        </w:rPr>
        <w:t xml:space="preserve"> of face coverings</w:t>
      </w:r>
      <w:r w:rsidR="007C3577" w:rsidRPr="0037389B">
        <w:rPr>
          <w:rFonts w:cs="Arial"/>
        </w:rPr>
        <w:t>, hand washing, etc. (including regular washing of reusable cloth masks, if applicable)</w:t>
      </w:r>
    </w:p>
    <w:p w:rsidR="007C3577" w:rsidRPr="0037389B" w:rsidRDefault="007C3577" w:rsidP="007C3577">
      <w:pPr>
        <w:pStyle w:val="EOPBullets"/>
        <w:rPr>
          <w:rFonts w:cs="Arial"/>
        </w:rPr>
      </w:pPr>
      <w:r w:rsidRPr="0037389B">
        <w:rPr>
          <w:rFonts w:cs="Arial"/>
        </w:rPr>
        <w:t xml:space="preserve">Daily self-monitoring </w:t>
      </w:r>
      <w:r w:rsidR="00AB1F9D" w:rsidRPr="0037389B">
        <w:rPr>
          <w:rFonts w:cs="Arial"/>
        </w:rPr>
        <w:t xml:space="preserve">of </w:t>
      </w:r>
      <w:r w:rsidRPr="0037389B">
        <w:rPr>
          <w:rFonts w:cs="Arial"/>
        </w:rPr>
        <w:t>wellness before coming to campus</w:t>
      </w:r>
    </w:p>
    <w:p w:rsidR="007C3577" w:rsidRPr="0037389B" w:rsidRDefault="007C3577" w:rsidP="007C3577">
      <w:pPr>
        <w:pStyle w:val="EOPBullets"/>
        <w:rPr>
          <w:rFonts w:cs="Arial"/>
        </w:rPr>
      </w:pPr>
      <w:r w:rsidRPr="0037389B">
        <w:rPr>
          <w:rFonts w:cs="Arial"/>
        </w:rPr>
        <w:t>The importance of not coming to campus if sick</w:t>
      </w:r>
    </w:p>
    <w:p w:rsidR="007C3577" w:rsidRPr="0037389B" w:rsidRDefault="007C3577" w:rsidP="007C3577">
      <w:pPr>
        <w:pStyle w:val="EOPHeading2"/>
        <w:rPr>
          <w:rFonts w:cs="Arial"/>
        </w:rPr>
      </w:pPr>
      <w:r w:rsidRPr="0037389B">
        <w:rPr>
          <w:rFonts w:cs="Arial"/>
        </w:rPr>
        <w:t>Change Management</w:t>
      </w:r>
    </w:p>
    <w:p w:rsidR="007C3577" w:rsidRPr="0037389B" w:rsidRDefault="007C3577" w:rsidP="00877BEC">
      <w:pPr>
        <w:pStyle w:val="EOPParagraphText"/>
        <w:rPr>
          <w:rFonts w:cs="Arial"/>
        </w:rPr>
      </w:pPr>
      <w:r w:rsidRPr="0037389B">
        <w:rPr>
          <w:rFonts w:cs="Arial"/>
        </w:rPr>
        <w:t>The campus</w:t>
      </w:r>
      <w:r w:rsidR="00B9652B">
        <w:rPr>
          <w:rFonts w:cs="Arial"/>
        </w:rPr>
        <w:t>,</w:t>
      </w:r>
      <w:r w:rsidR="00D85A38">
        <w:rPr>
          <w:rFonts w:cs="Arial"/>
        </w:rPr>
        <w:t xml:space="preserve"> our students, employees and visitors</w:t>
      </w:r>
      <w:r w:rsidRPr="0037389B">
        <w:rPr>
          <w:rFonts w:cs="Arial"/>
        </w:rPr>
        <w:t xml:space="preserve"> return to will likely look and feel very different than what </w:t>
      </w:r>
      <w:r w:rsidR="00AB1F9D" w:rsidRPr="0037389B">
        <w:rPr>
          <w:rFonts w:cs="Arial"/>
        </w:rPr>
        <w:t xml:space="preserve">they remember. </w:t>
      </w:r>
      <w:r w:rsidRPr="0037389B">
        <w:rPr>
          <w:rFonts w:cs="Arial"/>
        </w:rPr>
        <w:t>Ensuring</w:t>
      </w:r>
      <w:r w:rsidR="00D85A38">
        <w:rPr>
          <w:rFonts w:cs="Arial"/>
        </w:rPr>
        <w:t xml:space="preserve"> our students, employees and visitors</w:t>
      </w:r>
      <w:r w:rsidRPr="0037389B">
        <w:rPr>
          <w:rFonts w:cs="Arial"/>
        </w:rPr>
        <w:t xml:space="preserve"> understand what the campus will be like upon return is critical. </w:t>
      </w:r>
    </w:p>
    <w:p w:rsidR="00C56303" w:rsidRPr="0037389B" w:rsidRDefault="00877BEC" w:rsidP="00C56303">
      <w:pPr>
        <w:pStyle w:val="EOPBullets"/>
        <w:rPr>
          <w:rFonts w:cs="Arial"/>
        </w:rPr>
      </w:pPr>
      <w:r w:rsidRPr="0037389B">
        <w:rPr>
          <w:rFonts w:cs="Arial"/>
          <w:bCs/>
        </w:rPr>
        <w:t>CCC will provide training for s</w:t>
      </w:r>
      <w:r w:rsidR="00D85A38">
        <w:rPr>
          <w:rFonts w:cs="Arial"/>
          <w:bCs/>
        </w:rPr>
        <w:t>tudents, employee and visitors</w:t>
      </w:r>
      <w:r w:rsidRPr="0037389B">
        <w:rPr>
          <w:rFonts w:cs="Arial"/>
          <w:bCs/>
        </w:rPr>
        <w:t xml:space="preserve"> both before and</w:t>
      </w:r>
      <w:r w:rsidR="007C3577" w:rsidRPr="0037389B">
        <w:rPr>
          <w:rFonts w:cs="Arial"/>
        </w:rPr>
        <w:t xml:space="preserve"> after </w:t>
      </w:r>
      <w:r w:rsidRPr="0037389B">
        <w:rPr>
          <w:rFonts w:cs="Arial"/>
        </w:rPr>
        <w:t xml:space="preserve">returning to campus. Training will include up-to-date information provided on the </w:t>
      </w:r>
      <w:r w:rsidR="00A3443F">
        <w:rPr>
          <w:rFonts w:cs="Arial"/>
        </w:rPr>
        <w:t>C</w:t>
      </w:r>
      <w:r w:rsidRPr="0037389B">
        <w:rPr>
          <w:rFonts w:cs="Arial"/>
        </w:rPr>
        <w:t xml:space="preserve">ollege’s website, video training in proper social distancing, personal hygiene and proper use of PPE and on-campus signage. </w:t>
      </w:r>
    </w:p>
    <w:p w:rsidR="00260170" w:rsidRPr="0037389B" w:rsidRDefault="00260170" w:rsidP="00260170">
      <w:pPr>
        <w:pStyle w:val="EOPHeading2"/>
        <w:rPr>
          <w:rFonts w:cs="Arial"/>
        </w:rPr>
      </w:pPr>
      <w:r w:rsidRPr="0037389B">
        <w:rPr>
          <w:rFonts w:cs="Arial"/>
        </w:rPr>
        <w:t>Compliance and Enforcement</w:t>
      </w:r>
    </w:p>
    <w:p w:rsidR="00260170" w:rsidRPr="0037389B" w:rsidRDefault="00D85A38" w:rsidP="004A5010">
      <w:pPr>
        <w:pStyle w:val="EOPBullets"/>
        <w:numPr>
          <w:ilvl w:val="0"/>
          <w:numId w:val="0"/>
        </w:numPr>
        <w:spacing w:before="240"/>
        <w:rPr>
          <w:rFonts w:cs="Arial"/>
        </w:rPr>
      </w:pPr>
      <w:r>
        <w:rPr>
          <w:rFonts w:cs="Arial"/>
        </w:rPr>
        <w:t xml:space="preserve">Students, employees and </w:t>
      </w:r>
      <w:r w:rsidR="00260170" w:rsidRPr="0037389B">
        <w:rPr>
          <w:rFonts w:cs="Arial"/>
        </w:rPr>
        <w:t>visitors are all equally responsible for compliance with provisions of</w:t>
      </w:r>
      <w:r w:rsidR="008656BB" w:rsidRPr="0037389B">
        <w:rPr>
          <w:rFonts w:cs="Arial"/>
        </w:rPr>
        <w:t xml:space="preserve"> the Return to Campus Plan.  The health and wellbeing of th</w:t>
      </w:r>
      <w:r w:rsidR="00412F0D">
        <w:rPr>
          <w:rFonts w:cs="Arial"/>
        </w:rPr>
        <w:t xml:space="preserve">e College community is dependent </w:t>
      </w:r>
      <w:r w:rsidR="008656BB" w:rsidRPr="0037389B">
        <w:rPr>
          <w:rFonts w:cs="Arial"/>
        </w:rPr>
        <w:t>on the cooperation of each individual.  In a case of non-compliance, individual(s) may be referred to Human Resources or Student Conduct as appropriate.</w:t>
      </w:r>
    </w:p>
    <w:p w:rsidR="008656BB" w:rsidRPr="0037389B" w:rsidRDefault="008656BB" w:rsidP="00260170">
      <w:pPr>
        <w:pStyle w:val="EOPBullets"/>
        <w:numPr>
          <w:ilvl w:val="0"/>
          <w:numId w:val="0"/>
        </w:numPr>
        <w:rPr>
          <w:rFonts w:cs="Arial"/>
        </w:rPr>
      </w:pPr>
    </w:p>
    <w:p w:rsidR="00D85A38" w:rsidRDefault="00626E58" w:rsidP="00260170">
      <w:pPr>
        <w:pStyle w:val="EOPBullets"/>
        <w:numPr>
          <w:ilvl w:val="0"/>
          <w:numId w:val="0"/>
        </w:numPr>
        <w:rPr>
          <w:rFonts w:cs="Arial"/>
        </w:rPr>
      </w:pPr>
      <w:r>
        <w:rPr>
          <w:rFonts w:cs="Arial"/>
        </w:rPr>
        <w:t>To report incidents of non-compliance, please contact your instructor, immediate supervisor, Human Resources or College Safety.</w:t>
      </w:r>
      <w:r w:rsidR="003B4B75">
        <w:rPr>
          <w:rFonts w:cs="Arial"/>
        </w:rPr>
        <w:t xml:space="preserve">  Questions regarding implementation or enforcement of the Return to Campus plan may be directed to Tom Sonoff, Director of College Safety (</w:t>
      </w:r>
      <w:hyperlink r:id="rId34" w:history="1">
        <w:r w:rsidR="003B4B75" w:rsidRPr="00760E87">
          <w:rPr>
            <w:rStyle w:val="Hyperlink"/>
            <w:rFonts w:cs="Arial"/>
          </w:rPr>
          <w:t>thomas.sonoff@clackamas.edu</w:t>
        </w:r>
      </w:hyperlink>
      <w:r w:rsidR="003B4B75">
        <w:rPr>
          <w:rFonts w:cs="Arial"/>
        </w:rPr>
        <w:t xml:space="preserve"> or 503-594-1698).</w:t>
      </w:r>
    </w:p>
    <w:p w:rsidR="0040369F" w:rsidRPr="0037389B" w:rsidRDefault="00626E58" w:rsidP="00260170">
      <w:pPr>
        <w:pStyle w:val="EOPBullets"/>
        <w:numPr>
          <w:ilvl w:val="0"/>
          <w:numId w:val="0"/>
        </w:numPr>
        <w:rPr>
          <w:rFonts w:cs="Arial"/>
        </w:rPr>
      </w:pPr>
      <w:r>
        <w:rPr>
          <w:rFonts w:cs="Arial"/>
        </w:rPr>
        <w:t xml:space="preserve">  </w:t>
      </w:r>
    </w:p>
    <w:p w:rsidR="0093308B" w:rsidRPr="0025212D" w:rsidRDefault="0093308B" w:rsidP="0093308B">
      <w:pPr>
        <w:pStyle w:val="EOPHeading1"/>
        <w:rPr>
          <w:rFonts w:ascii="Arial" w:hAnsi="Arial"/>
          <w:sz w:val="32"/>
        </w:rPr>
      </w:pPr>
      <w:bookmarkStart w:id="45" w:name="_Toc40303879"/>
      <w:bookmarkStart w:id="46" w:name="_Toc46826004"/>
      <w:r w:rsidRPr="0025212D">
        <w:rPr>
          <w:rFonts w:ascii="Arial" w:hAnsi="Arial"/>
          <w:sz w:val="32"/>
        </w:rPr>
        <w:t xml:space="preserve">Preparing </w:t>
      </w:r>
      <w:r w:rsidR="00AB1F9D" w:rsidRPr="0025212D">
        <w:rPr>
          <w:rFonts w:ascii="Arial" w:hAnsi="Arial"/>
          <w:sz w:val="32"/>
        </w:rPr>
        <w:t xml:space="preserve">Individual </w:t>
      </w:r>
      <w:r w:rsidRPr="0025212D">
        <w:rPr>
          <w:rFonts w:ascii="Arial" w:hAnsi="Arial"/>
          <w:sz w:val="32"/>
        </w:rPr>
        <w:t>Building</w:t>
      </w:r>
      <w:bookmarkEnd w:id="45"/>
      <w:r w:rsidR="00AB1F9D" w:rsidRPr="0025212D">
        <w:rPr>
          <w:rFonts w:ascii="Arial" w:hAnsi="Arial"/>
          <w:sz w:val="32"/>
        </w:rPr>
        <w:t>s</w:t>
      </w:r>
      <w:bookmarkEnd w:id="46"/>
    </w:p>
    <w:p w:rsidR="0093308B" w:rsidRPr="0037389B" w:rsidRDefault="0093308B" w:rsidP="0093308B">
      <w:pPr>
        <w:pStyle w:val="EOPParagraphText"/>
        <w:rPr>
          <w:rFonts w:cs="Arial"/>
        </w:rPr>
      </w:pPr>
      <w:r w:rsidRPr="0037389B">
        <w:rPr>
          <w:rFonts w:cs="Arial"/>
        </w:rPr>
        <w:t>Bef</w:t>
      </w:r>
      <w:r w:rsidR="000C13D7">
        <w:rPr>
          <w:rFonts w:cs="Arial"/>
        </w:rPr>
        <w:t xml:space="preserve">ore our students, employees </w:t>
      </w:r>
      <w:r w:rsidRPr="0037389B">
        <w:rPr>
          <w:rFonts w:cs="Arial"/>
        </w:rPr>
        <w:t>and visitors return t</w:t>
      </w:r>
      <w:r w:rsidR="000C13D7">
        <w:rPr>
          <w:rFonts w:cs="Arial"/>
        </w:rPr>
        <w:t>o our campuses, we must compete</w:t>
      </w:r>
      <w:r w:rsidRPr="0037389B">
        <w:rPr>
          <w:rFonts w:cs="Arial"/>
        </w:rPr>
        <w:t xml:space="preserve"> a variety of pre-return checks, tasks, and assignments. As part of </w:t>
      </w:r>
      <w:r w:rsidR="00AB1F9D" w:rsidRPr="0037389B">
        <w:rPr>
          <w:rFonts w:cs="Arial"/>
        </w:rPr>
        <w:t xml:space="preserve">the </w:t>
      </w:r>
      <w:r w:rsidRPr="0037389B">
        <w:rPr>
          <w:rFonts w:cs="Arial"/>
        </w:rPr>
        <w:t>pre-return activit</w:t>
      </w:r>
      <w:r w:rsidR="00AB1F9D" w:rsidRPr="0037389B">
        <w:rPr>
          <w:rFonts w:cs="Arial"/>
        </w:rPr>
        <w:t>ies</w:t>
      </w:r>
      <w:r w:rsidRPr="0037389B">
        <w:rPr>
          <w:rFonts w:cs="Arial"/>
        </w:rPr>
        <w:t xml:space="preserve"> for each building</w:t>
      </w:r>
      <w:r w:rsidR="00AB1F9D" w:rsidRPr="0037389B">
        <w:rPr>
          <w:rFonts w:cs="Arial"/>
        </w:rPr>
        <w:t xml:space="preserve">, </w:t>
      </w:r>
      <w:r w:rsidR="00AB5908" w:rsidRPr="0037389B">
        <w:rPr>
          <w:rFonts w:cs="Arial"/>
        </w:rPr>
        <w:t xml:space="preserve">a COVID-19-specific Return to Campus </w:t>
      </w:r>
      <w:r w:rsidR="003B4B75">
        <w:rPr>
          <w:rFonts w:cs="Arial"/>
        </w:rPr>
        <w:t>Safety P</w:t>
      </w:r>
      <w:r w:rsidR="00AB1F9D" w:rsidRPr="0037389B">
        <w:rPr>
          <w:rFonts w:cs="Arial"/>
        </w:rPr>
        <w:t xml:space="preserve">lan that outlines strategies and tactics to combat and/or minimize the likelihood of the </w:t>
      </w:r>
      <w:r w:rsidR="00B11430" w:rsidRPr="0037389B">
        <w:rPr>
          <w:rFonts w:cs="Arial"/>
        </w:rPr>
        <w:t>spread of virus</w:t>
      </w:r>
      <w:r w:rsidR="00AB1F9D" w:rsidRPr="0037389B">
        <w:rPr>
          <w:rFonts w:cs="Arial"/>
        </w:rPr>
        <w:t xml:space="preserve"> will be developed</w:t>
      </w:r>
      <w:r w:rsidRPr="0037389B">
        <w:rPr>
          <w:rFonts w:cs="Arial"/>
        </w:rPr>
        <w:t>.</w:t>
      </w:r>
    </w:p>
    <w:p w:rsidR="007C370A" w:rsidRDefault="007C370A" w:rsidP="007C370A">
      <w:pPr>
        <w:pStyle w:val="EOPParagraphText"/>
        <w:rPr>
          <w:rFonts w:cs="Arial"/>
        </w:rPr>
      </w:pPr>
      <w:r>
        <w:rPr>
          <w:rFonts w:cs="Arial"/>
        </w:rPr>
        <w:t>The planning and</w:t>
      </w:r>
      <w:r w:rsidR="00AB5908" w:rsidRPr="0037389B">
        <w:rPr>
          <w:rFonts w:cs="Arial"/>
        </w:rPr>
        <w:t xml:space="preserve"> approval proces</w:t>
      </w:r>
      <w:r w:rsidR="000C13D7">
        <w:rPr>
          <w:rFonts w:cs="Arial"/>
        </w:rPr>
        <w:t>s will be utilized by division</w:t>
      </w:r>
      <w:r w:rsidR="00AB5908" w:rsidRPr="0037389B">
        <w:rPr>
          <w:rFonts w:cs="Arial"/>
        </w:rPr>
        <w:t xml:space="preserve"> Deans prior to the reo</w:t>
      </w:r>
      <w:r w:rsidR="000C13D7">
        <w:rPr>
          <w:rFonts w:cs="Arial"/>
        </w:rPr>
        <w:t xml:space="preserve">pening of a facility. </w:t>
      </w:r>
      <w:r>
        <w:rPr>
          <w:rFonts w:cs="Arial"/>
        </w:rPr>
        <w:t>To develop the Safety Plan, d</w:t>
      </w:r>
      <w:r w:rsidR="000C13D7">
        <w:rPr>
          <w:rFonts w:cs="Arial"/>
        </w:rPr>
        <w:t>ivision</w:t>
      </w:r>
      <w:r w:rsidR="00AB5908" w:rsidRPr="0037389B">
        <w:rPr>
          <w:rFonts w:cs="Arial"/>
        </w:rPr>
        <w:t xml:space="preserve"> Deans are encouraged to select a team that includes those most knowledgeable about the department’s op</w:t>
      </w:r>
      <w:r>
        <w:rPr>
          <w:rFonts w:cs="Arial"/>
        </w:rPr>
        <w:t>erations, facilities and needs.</w:t>
      </w:r>
    </w:p>
    <w:p w:rsidR="00AB5908" w:rsidRPr="0037389B" w:rsidRDefault="007C370A" w:rsidP="007C370A">
      <w:pPr>
        <w:pStyle w:val="EOPParagraphText"/>
        <w:rPr>
          <w:rFonts w:cs="Arial"/>
        </w:rPr>
      </w:pPr>
      <w:r>
        <w:rPr>
          <w:rFonts w:cs="Arial"/>
        </w:rPr>
        <w:lastRenderedPageBreak/>
        <w:t>D</w:t>
      </w:r>
      <w:r w:rsidR="000C13D7">
        <w:rPr>
          <w:rFonts w:cs="Arial"/>
        </w:rPr>
        <w:t>ivision</w:t>
      </w:r>
      <w:r>
        <w:rPr>
          <w:rFonts w:cs="Arial"/>
        </w:rPr>
        <w:t xml:space="preserve"> Deans</w:t>
      </w:r>
      <w:r w:rsidR="00AB5908" w:rsidRPr="0037389B">
        <w:rPr>
          <w:rFonts w:cs="Arial"/>
        </w:rPr>
        <w:t xml:space="preserve"> will approve the completed plan documents, and forward them to College Safet</w:t>
      </w:r>
      <w:r>
        <w:rPr>
          <w:rFonts w:cs="Arial"/>
        </w:rPr>
        <w:t>y &amp; Campus Services for review</w:t>
      </w:r>
      <w:r w:rsidR="00AB5908" w:rsidRPr="0037389B">
        <w:rPr>
          <w:rFonts w:cs="Arial"/>
        </w:rPr>
        <w:t>.</w:t>
      </w:r>
      <w:r>
        <w:rPr>
          <w:rFonts w:cs="Arial"/>
        </w:rPr>
        <w:t xml:space="preserve">  P</w:t>
      </w:r>
      <w:r w:rsidR="00AB5908" w:rsidRPr="0037389B">
        <w:rPr>
          <w:rFonts w:cs="Arial"/>
        </w:rPr>
        <w:t>lans reviewed and approved by College Safety &amp; Campus Services will be</w:t>
      </w:r>
      <w:r w:rsidR="00FA4D42">
        <w:rPr>
          <w:rFonts w:cs="Arial"/>
        </w:rPr>
        <w:t xml:space="preserve"> forwarded to INSS Deans</w:t>
      </w:r>
      <w:r w:rsidR="00AB5908" w:rsidRPr="0037389B">
        <w:rPr>
          <w:rFonts w:cs="Arial"/>
        </w:rPr>
        <w:t xml:space="preserve"> for final approval.  </w:t>
      </w:r>
    </w:p>
    <w:p w:rsidR="007C370A" w:rsidRDefault="007C370A" w:rsidP="00AB5908">
      <w:pPr>
        <w:rPr>
          <w:rFonts w:ascii="Arial" w:hAnsi="Arial" w:cs="Arial"/>
        </w:rPr>
      </w:pPr>
    </w:p>
    <w:p w:rsidR="0040369F" w:rsidRDefault="00AB5908" w:rsidP="00AB5908">
      <w:pPr>
        <w:rPr>
          <w:rFonts w:ascii="Arial" w:hAnsi="Arial" w:cs="Arial"/>
        </w:rPr>
      </w:pPr>
      <w:r w:rsidRPr="0037389B">
        <w:rPr>
          <w:rFonts w:ascii="Arial" w:hAnsi="Arial" w:cs="Arial"/>
        </w:rPr>
        <w:t>The COVID</w:t>
      </w:r>
      <w:r w:rsidR="00B545A6">
        <w:rPr>
          <w:rFonts w:ascii="Arial" w:hAnsi="Arial" w:cs="Arial"/>
        </w:rPr>
        <w:t>-19</w:t>
      </w:r>
      <w:r w:rsidRPr="0037389B">
        <w:rPr>
          <w:rFonts w:ascii="Arial" w:hAnsi="Arial" w:cs="Arial"/>
        </w:rPr>
        <w:t xml:space="preserve"> Modified Occupancy for each room will also be given to the Department of Scheduling, in the Division of </w:t>
      </w:r>
      <w:r w:rsidR="00573DB1">
        <w:rPr>
          <w:rFonts w:ascii="Arial" w:hAnsi="Arial" w:cs="Arial"/>
        </w:rPr>
        <w:t xml:space="preserve">Institutional </w:t>
      </w:r>
      <w:r w:rsidRPr="0037389B">
        <w:rPr>
          <w:rFonts w:ascii="Arial" w:hAnsi="Arial" w:cs="Arial"/>
        </w:rPr>
        <w:t>Effectiveness and Planning, to record in the campus space database.</w:t>
      </w:r>
    </w:p>
    <w:p w:rsidR="007C370A" w:rsidRPr="0037389B" w:rsidRDefault="007C370A" w:rsidP="00AB5908">
      <w:pPr>
        <w:rPr>
          <w:rFonts w:ascii="Arial" w:hAnsi="Arial" w:cs="Arial"/>
        </w:rPr>
      </w:pPr>
      <w:r>
        <w:rPr>
          <w:rFonts w:ascii="Arial" w:hAnsi="Arial" w:cs="Arial"/>
        </w:rPr>
        <w:t>See Appendix 1 for further details.</w:t>
      </w:r>
    </w:p>
    <w:p w:rsidR="0093308B" w:rsidRPr="0037389B" w:rsidRDefault="0093308B" w:rsidP="0093308B">
      <w:pPr>
        <w:pStyle w:val="EOPHeading2"/>
        <w:rPr>
          <w:rFonts w:cs="Arial"/>
        </w:rPr>
      </w:pPr>
      <w:r w:rsidRPr="0037389B">
        <w:rPr>
          <w:rFonts w:cs="Arial"/>
          <w:noProof/>
        </w:rPr>
        <w:drawing>
          <wp:inline distT="0" distB="0" distL="0" distR="0" wp14:anchorId="2CA664D6" wp14:editId="06772CB4">
            <wp:extent cx="454559" cy="454559"/>
            <wp:effectExtent l="0" t="0" r="3175"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un_cleaning_716037.svg"/>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6"/>
                        </a:ext>
                      </a:extLst>
                    </a:blip>
                    <a:stretch>
                      <a:fillRect/>
                    </a:stretch>
                  </pic:blipFill>
                  <pic:spPr>
                    <a:xfrm flipH="1">
                      <a:off x="0" y="0"/>
                      <a:ext cx="484994" cy="484994"/>
                    </a:xfrm>
                    <a:prstGeom prst="rect">
                      <a:avLst/>
                    </a:prstGeom>
                  </pic:spPr>
                </pic:pic>
              </a:graphicData>
            </a:graphic>
          </wp:inline>
        </w:drawing>
      </w:r>
      <w:r w:rsidRPr="0037389B">
        <w:rPr>
          <w:rFonts w:cs="Arial"/>
        </w:rPr>
        <w:t xml:space="preserve"> </w:t>
      </w:r>
      <w:r w:rsidR="0002115A">
        <w:rPr>
          <w:rFonts w:cs="Arial"/>
          <w:szCs w:val="28"/>
        </w:rPr>
        <w:t xml:space="preserve">Cleaning, Disinfecting, </w:t>
      </w:r>
      <w:r w:rsidRPr="0025212D">
        <w:rPr>
          <w:rFonts w:cs="Arial"/>
          <w:szCs w:val="28"/>
        </w:rPr>
        <w:t>Supplies</w:t>
      </w:r>
      <w:r w:rsidR="0002115A">
        <w:rPr>
          <w:rFonts w:cs="Arial"/>
          <w:szCs w:val="28"/>
        </w:rPr>
        <w:t xml:space="preserve"> &amp; Operational Changes</w:t>
      </w:r>
    </w:p>
    <w:p w:rsidR="0093308B" w:rsidRPr="0037389B" w:rsidRDefault="0093308B" w:rsidP="0093308B">
      <w:pPr>
        <w:pStyle w:val="EOPParagraphText"/>
        <w:rPr>
          <w:rFonts w:cs="Arial"/>
        </w:rPr>
      </w:pPr>
      <w:r w:rsidRPr="0037389B">
        <w:rPr>
          <w:rFonts w:cs="Arial"/>
        </w:rPr>
        <w:t>As part of preparing each building for reopening:</w:t>
      </w:r>
    </w:p>
    <w:p w:rsidR="0093308B" w:rsidRPr="0037389B" w:rsidRDefault="0093308B" w:rsidP="0093308B">
      <w:pPr>
        <w:pStyle w:val="EOPBullets"/>
        <w:rPr>
          <w:rFonts w:cs="Arial"/>
        </w:rPr>
      </w:pPr>
      <w:r w:rsidRPr="0037389B">
        <w:rPr>
          <w:rFonts w:cs="Arial"/>
        </w:rPr>
        <w:t>Review site inventory of cleaning chemicals, materials, and consumables to ensure inventory levels are aligned with forecasted building occupancy</w:t>
      </w:r>
      <w:r w:rsidR="006171C5" w:rsidRPr="0037389B">
        <w:rPr>
          <w:rFonts w:cs="Arial"/>
        </w:rPr>
        <w:t>.</w:t>
      </w:r>
      <w:r w:rsidRPr="0037389B">
        <w:rPr>
          <w:rFonts w:cs="Arial"/>
        </w:rPr>
        <w:t xml:space="preserve"> Ensure a safety data sheet is available for all chemicals and requirements for safe use are followed</w:t>
      </w:r>
      <w:r w:rsidR="00877BEC" w:rsidRPr="0037389B">
        <w:rPr>
          <w:rFonts w:cs="Arial"/>
        </w:rPr>
        <w:t>.</w:t>
      </w:r>
    </w:p>
    <w:p w:rsidR="0093308B" w:rsidRPr="0037389B" w:rsidRDefault="0093308B" w:rsidP="0093308B">
      <w:pPr>
        <w:pStyle w:val="EOPBullets"/>
        <w:rPr>
          <w:rFonts w:cs="Arial"/>
        </w:rPr>
      </w:pPr>
      <w:r w:rsidRPr="0037389B">
        <w:rPr>
          <w:rFonts w:cs="Arial"/>
        </w:rPr>
        <w:t>Ensure cleaning equipment and tools are in working condition</w:t>
      </w:r>
      <w:r w:rsidR="00877BEC" w:rsidRPr="0037389B">
        <w:rPr>
          <w:rFonts w:cs="Arial"/>
        </w:rPr>
        <w:t>.</w:t>
      </w:r>
    </w:p>
    <w:p w:rsidR="0093308B" w:rsidRPr="0037389B" w:rsidRDefault="0093308B" w:rsidP="0093308B">
      <w:pPr>
        <w:pStyle w:val="EOPBullets"/>
        <w:rPr>
          <w:rFonts w:cs="Arial"/>
        </w:rPr>
      </w:pPr>
      <w:r w:rsidRPr="0037389B">
        <w:rPr>
          <w:rFonts w:cs="Arial"/>
        </w:rPr>
        <w:t>Have cleaning staff review and complete refresher training on general cleaning and site-specific protocols</w:t>
      </w:r>
      <w:r w:rsidR="006171C5" w:rsidRPr="0037389B">
        <w:rPr>
          <w:rFonts w:cs="Arial"/>
        </w:rPr>
        <w:t>.</w:t>
      </w:r>
      <w:r w:rsidRPr="0037389B">
        <w:rPr>
          <w:rFonts w:cs="Arial"/>
        </w:rPr>
        <w:t xml:space="preserve"> Train cleaners on proper disinfecting guidelines</w:t>
      </w:r>
      <w:r w:rsidR="00877BEC" w:rsidRPr="0037389B">
        <w:rPr>
          <w:rFonts w:cs="Arial"/>
        </w:rPr>
        <w:t>.</w:t>
      </w:r>
    </w:p>
    <w:p w:rsidR="0093308B" w:rsidRPr="0037389B" w:rsidRDefault="0093308B" w:rsidP="0093308B">
      <w:pPr>
        <w:pStyle w:val="EOPBullets"/>
        <w:rPr>
          <w:rFonts w:cs="Arial"/>
        </w:rPr>
      </w:pPr>
      <w:r w:rsidRPr="0037389B">
        <w:rPr>
          <w:rFonts w:cs="Arial"/>
        </w:rPr>
        <w:t>Determine areas that require thorough cleaning due to heavy usage such as event centers, gyms/locker rooms, conference rooms</w:t>
      </w:r>
      <w:r w:rsidR="006171C5" w:rsidRPr="0037389B">
        <w:rPr>
          <w:rFonts w:cs="Arial"/>
        </w:rPr>
        <w:t>,</w:t>
      </w:r>
      <w:r w:rsidRPr="0037389B">
        <w:rPr>
          <w:rFonts w:cs="Arial"/>
        </w:rPr>
        <w:t xml:space="preserve"> and restrooms</w:t>
      </w:r>
      <w:r w:rsidR="00877BEC" w:rsidRPr="0037389B">
        <w:rPr>
          <w:rFonts w:cs="Arial"/>
        </w:rPr>
        <w:t>.</w:t>
      </w:r>
    </w:p>
    <w:p w:rsidR="0093308B" w:rsidRPr="0037389B" w:rsidRDefault="0093308B" w:rsidP="0093308B">
      <w:pPr>
        <w:pStyle w:val="EOPBullets"/>
        <w:rPr>
          <w:rFonts w:cs="Arial"/>
        </w:rPr>
      </w:pPr>
      <w:r w:rsidRPr="0037389B">
        <w:rPr>
          <w:rFonts w:cs="Arial"/>
        </w:rPr>
        <w:t>Prior to initiating cleaning tasks, ensure all staff practice hand hygiene, washing hands thoroughly prior to putting PPE on</w:t>
      </w:r>
      <w:r w:rsidR="00877BEC" w:rsidRPr="0037389B">
        <w:rPr>
          <w:rFonts w:cs="Arial"/>
        </w:rPr>
        <w:t>.</w:t>
      </w:r>
    </w:p>
    <w:p w:rsidR="0093308B" w:rsidRDefault="0093308B" w:rsidP="0093308B">
      <w:pPr>
        <w:pStyle w:val="EOPBullets"/>
        <w:rPr>
          <w:rFonts w:cs="Arial"/>
        </w:rPr>
      </w:pPr>
      <w:r w:rsidRPr="0037389B">
        <w:rPr>
          <w:rFonts w:cs="Arial"/>
        </w:rPr>
        <w:t>Treat all surfaces using disinfectants from government approved or authorized lists ensuring all chemical dwell times are adhered to</w:t>
      </w:r>
      <w:r w:rsidR="00877BEC" w:rsidRPr="0037389B">
        <w:rPr>
          <w:rFonts w:cs="Arial"/>
        </w:rPr>
        <w:t>.</w:t>
      </w:r>
    </w:p>
    <w:p w:rsidR="0002115A" w:rsidRDefault="0002115A" w:rsidP="0093308B">
      <w:pPr>
        <w:pStyle w:val="EOPBullets"/>
        <w:rPr>
          <w:rFonts w:cs="Arial"/>
        </w:rPr>
      </w:pPr>
      <w:r>
        <w:rPr>
          <w:rFonts w:cs="Arial"/>
        </w:rPr>
        <w:t>Daily cleaning log will be posted and updated in each classroom, laboratory, etc.</w:t>
      </w:r>
    </w:p>
    <w:p w:rsidR="0002115A" w:rsidRPr="0002115A" w:rsidRDefault="0002115A" w:rsidP="0002115A">
      <w:pPr>
        <w:pStyle w:val="EOPBullets"/>
        <w:rPr>
          <w:rFonts w:cs="Arial"/>
        </w:rPr>
      </w:pPr>
      <w:r>
        <w:rPr>
          <w:rFonts w:cs="Arial"/>
        </w:rPr>
        <w:t>Remove garbage can lids</w:t>
      </w:r>
    </w:p>
    <w:p w:rsidR="0093308B" w:rsidRPr="0037389B" w:rsidRDefault="0093308B" w:rsidP="0093308B">
      <w:pPr>
        <w:pStyle w:val="EOPHeading2"/>
        <w:rPr>
          <w:rFonts w:cs="Arial"/>
        </w:rPr>
      </w:pPr>
      <w:r w:rsidRPr="0037389B">
        <w:rPr>
          <w:rFonts w:cs="Arial"/>
          <w:noProof/>
        </w:rPr>
        <w:drawing>
          <wp:inline distT="0" distB="0" distL="0" distR="0" wp14:anchorId="24FAA965" wp14:editId="3F413D6A">
            <wp:extent cx="454559" cy="454559"/>
            <wp:effectExtent l="0" t="0" r="3175" b="317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un_building_3334549.svg"/>
                    <pic:cNvPicPr/>
                  </pic:nvPicPr>
                  <pic:blipFill>
                    <a:blip r:embed="rId3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8"/>
                        </a:ext>
                      </a:extLst>
                    </a:blip>
                    <a:stretch>
                      <a:fillRect/>
                    </a:stretch>
                  </pic:blipFill>
                  <pic:spPr>
                    <a:xfrm>
                      <a:off x="0" y="0"/>
                      <a:ext cx="463463" cy="463463"/>
                    </a:xfrm>
                    <a:prstGeom prst="rect">
                      <a:avLst/>
                    </a:prstGeom>
                  </pic:spPr>
                </pic:pic>
              </a:graphicData>
            </a:graphic>
          </wp:inline>
        </w:drawing>
      </w:r>
      <w:r w:rsidRPr="0037389B">
        <w:rPr>
          <w:rFonts w:cs="Arial"/>
        </w:rPr>
        <w:t xml:space="preserve"> Building Core Infrastructure Inspection</w:t>
      </w:r>
    </w:p>
    <w:p w:rsidR="0093308B" w:rsidRPr="0037389B" w:rsidRDefault="0093308B" w:rsidP="0093308B">
      <w:pPr>
        <w:pStyle w:val="EOPParagraphText"/>
        <w:rPr>
          <w:rFonts w:cs="Arial"/>
        </w:rPr>
      </w:pPr>
      <w:r w:rsidRPr="0037389B">
        <w:rPr>
          <w:rFonts w:cs="Arial"/>
        </w:rPr>
        <w:t xml:space="preserve">Although none of our buildings have been shut down completely during the </w:t>
      </w:r>
      <w:r w:rsidR="006171C5" w:rsidRPr="0037389B">
        <w:rPr>
          <w:rFonts w:cs="Arial"/>
        </w:rPr>
        <w:t>g</w:t>
      </w:r>
      <w:r w:rsidRPr="0037389B">
        <w:rPr>
          <w:rFonts w:cs="Arial"/>
        </w:rPr>
        <w:t>overnor’s stay-at-home order, many have been unoccupied for an extended period of time. Accordingly, Campus Services will review the proper function of the following systems:</w:t>
      </w:r>
    </w:p>
    <w:p w:rsidR="0093308B" w:rsidRPr="0037389B" w:rsidRDefault="0093308B" w:rsidP="0093308B">
      <w:pPr>
        <w:pStyle w:val="EOPBullets"/>
        <w:rPr>
          <w:rFonts w:cs="Arial"/>
        </w:rPr>
      </w:pPr>
      <w:r w:rsidRPr="0037389B">
        <w:rPr>
          <w:rFonts w:cs="Arial"/>
        </w:rPr>
        <w:t xml:space="preserve">Mechanical </w:t>
      </w:r>
      <w:r w:rsidR="006171C5" w:rsidRPr="0037389B">
        <w:rPr>
          <w:rFonts w:cs="Arial"/>
        </w:rPr>
        <w:t>s</w:t>
      </w:r>
      <w:r w:rsidRPr="0037389B">
        <w:rPr>
          <w:rFonts w:cs="Arial"/>
        </w:rPr>
        <w:t xml:space="preserve">ystems </w:t>
      </w:r>
    </w:p>
    <w:p w:rsidR="0093308B" w:rsidRPr="0037389B" w:rsidRDefault="0093308B" w:rsidP="0093308B">
      <w:pPr>
        <w:pStyle w:val="EOPBullets"/>
        <w:rPr>
          <w:rFonts w:cs="Arial"/>
        </w:rPr>
      </w:pPr>
      <w:r w:rsidRPr="0037389B">
        <w:rPr>
          <w:rFonts w:cs="Arial"/>
        </w:rPr>
        <w:t xml:space="preserve">Water </w:t>
      </w:r>
      <w:r w:rsidR="006171C5" w:rsidRPr="0037389B">
        <w:rPr>
          <w:rFonts w:cs="Arial"/>
        </w:rPr>
        <w:t>s</w:t>
      </w:r>
      <w:r w:rsidRPr="0037389B">
        <w:rPr>
          <w:rFonts w:cs="Arial"/>
        </w:rPr>
        <w:t>ystems</w:t>
      </w:r>
    </w:p>
    <w:p w:rsidR="0093308B" w:rsidRPr="0037389B" w:rsidRDefault="0093308B" w:rsidP="0093308B">
      <w:pPr>
        <w:pStyle w:val="EOPBullets"/>
        <w:rPr>
          <w:rFonts w:cs="Arial"/>
        </w:rPr>
      </w:pPr>
      <w:r w:rsidRPr="0037389B">
        <w:rPr>
          <w:rFonts w:cs="Arial"/>
        </w:rPr>
        <w:t>Chilled/condenser water: open/closed loops</w:t>
      </w:r>
    </w:p>
    <w:p w:rsidR="0093308B" w:rsidRPr="0037389B" w:rsidRDefault="0093308B" w:rsidP="0093308B">
      <w:pPr>
        <w:pStyle w:val="EOPBullets"/>
        <w:rPr>
          <w:rFonts w:cs="Arial"/>
        </w:rPr>
      </w:pPr>
      <w:r w:rsidRPr="0037389B">
        <w:rPr>
          <w:rFonts w:cs="Arial"/>
        </w:rPr>
        <w:t>Water features</w:t>
      </w:r>
    </w:p>
    <w:p w:rsidR="0093308B" w:rsidRPr="0037389B" w:rsidRDefault="0093308B" w:rsidP="0093308B">
      <w:pPr>
        <w:pStyle w:val="EOPBullets"/>
        <w:rPr>
          <w:rFonts w:cs="Arial"/>
        </w:rPr>
      </w:pPr>
      <w:r w:rsidRPr="0037389B">
        <w:rPr>
          <w:rFonts w:cs="Arial"/>
        </w:rPr>
        <w:t>Conveyances</w:t>
      </w:r>
    </w:p>
    <w:p w:rsidR="0093308B" w:rsidRPr="0037389B" w:rsidRDefault="0093308B" w:rsidP="0093308B">
      <w:pPr>
        <w:pStyle w:val="EOPBullets"/>
        <w:rPr>
          <w:rFonts w:cs="Arial"/>
        </w:rPr>
      </w:pPr>
      <w:r w:rsidRPr="0037389B">
        <w:rPr>
          <w:rFonts w:cs="Arial"/>
        </w:rPr>
        <w:t>Potable water: flush faucets</w:t>
      </w:r>
    </w:p>
    <w:p w:rsidR="0093308B" w:rsidRPr="0037389B" w:rsidRDefault="0093308B" w:rsidP="0093308B">
      <w:pPr>
        <w:pStyle w:val="EOPBullets"/>
        <w:rPr>
          <w:rFonts w:cs="Arial"/>
        </w:rPr>
      </w:pPr>
      <w:r w:rsidRPr="0037389B">
        <w:rPr>
          <w:rFonts w:cs="Arial"/>
        </w:rPr>
        <w:t xml:space="preserve">Fire </w:t>
      </w:r>
      <w:r w:rsidR="006171C5" w:rsidRPr="0037389B">
        <w:rPr>
          <w:rFonts w:cs="Arial"/>
        </w:rPr>
        <w:t>l</w:t>
      </w:r>
      <w:r w:rsidRPr="0037389B">
        <w:rPr>
          <w:rFonts w:cs="Arial"/>
        </w:rPr>
        <w:t xml:space="preserve">ife </w:t>
      </w:r>
      <w:r w:rsidR="006171C5" w:rsidRPr="0037389B">
        <w:rPr>
          <w:rFonts w:cs="Arial"/>
        </w:rPr>
        <w:t>s</w:t>
      </w:r>
      <w:r w:rsidRPr="0037389B">
        <w:rPr>
          <w:rFonts w:cs="Arial"/>
        </w:rPr>
        <w:t xml:space="preserve">afety </w:t>
      </w:r>
      <w:r w:rsidR="006171C5" w:rsidRPr="0037389B">
        <w:rPr>
          <w:rFonts w:cs="Arial"/>
        </w:rPr>
        <w:t>s</w:t>
      </w:r>
      <w:r w:rsidRPr="0037389B">
        <w:rPr>
          <w:rFonts w:cs="Arial"/>
        </w:rPr>
        <w:t>ystems</w:t>
      </w:r>
    </w:p>
    <w:p w:rsidR="0093308B" w:rsidRPr="0037389B" w:rsidRDefault="0093308B" w:rsidP="0093308B">
      <w:pPr>
        <w:pStyle w:val="EOPBullets"/>
        <w:rPr>
          <w:rFonts w:cs="Arial"/>
        </w:rPr>
      </w:pPr>
      <w:r w:rsidRPr="0037389B">
        <w:rPr>
          <w:rFonts w:cs="Arial"/>
        </w:rPr>
        <w:t>Ensure open site drains are inspected and traps are primed</w:t>
      </w:r>
    </w:p>
    <w:p w:rsidR="0093308B" w:rsidRPr="00992DE6" w:rsidRDefault="0093308B" w:rsidP="0093308B">
      <w:pPr>
        <w:pStyle w:val="EOPParagraphText"/>
        <w:rPr>
          <w:rFonts w:cs="Arial"/>
        </w:rPr>
      </w:pPr>
      <w:r w:rsidRPr="00992DE6">
        <w:rPr>
          <w:rFonts w:cs="Arial"/>
        </w:rPr>
        <w:t xml:space="preserve">Campus Services is also reviewing pertinent standards to determine optimum configuration for air handlers, filtration, etc. to minimize any potential for spread of environmental contaminants. Because there are significant differences in HVAC age and design from one campus building to </w:t>
      </w:r>
      <w:r w:rsidRPr="00992DE6">
        <w:rPr>
          <w:rFonts w:cs="Arial"/>
        </w:rPr>
        <w:lastRenderedPageBreak/>
        <w:t>another, there is no single configuration that can be used campus</w:t>
      </w:r>
      <w:r w:rsidR="00573DB1" w:rsidRPr="00992DE6">
        <w:rPr>
          <w:rFonts w:cs="Arial"/>
        </w:rPr>
        <w:t>-</w:t>
      </w:r>
      <w:r w:rsidRPr="00992DE6">
        <w:rPr>
          <w:rFonts w:cs="Arial"/>
        </w:rPr>
        <w:t>wide.</w:t>
      </w:r>
      <w:r w:rsidR="0002115A" w:rsidRPr="00992DE6">
        <w:rPr>
          <w:rFonts w:cs="Arial"/>
        </w:rPr>
        <w:t xml:space="preserve">  Prior to room occupancy, College Services will flush each building with fresh air for up to two weeks.  All air filters will be replaced with MERV 13 filters.  Air exchange will be accomplished to the maximum extent practical.</w:t>
      </w:r>
    </w:p>
    <w:p w:rsidR="0093308B" w:rsidRPr="0037389B" w:rsidRDefault="0093308B" w:rsidP="0093308B">
      <w:pPr>
        <w:pStyle w:val="EOPHeading2"/>
        <w:rPr>
          <w:rFonts w:cs="Arial"/>
        </w:rPr>
      </w:pPr>
      <w:r w:rsidRPr="00992DE6">
        <w:rPr>
          <w:rFonts w:cs="Arial"/>
          <w:noProof/>
        </w:rPr>
        <w:drawing>
          <wp:inline distT="0" distB="0" distL="0" distR="0" wp14:anchorId="44DDEE6A" wp14:editId="1110295C">
            <wp:extent cx="454559" cy="454559"/>
            <wp:effectExtent l="0" t="0" r="0" b="3175"/>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un_entry_1087391.svg"/>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0"/>
                        </a:ext>
                      </a:extLst>
                    </a:blip>
                    <a:stretch>
                      <a:fillRect/>
                    </a:stretch>
                  </pic:blipFill>
                  <pic:spPr>
                    <a:xfrm>
                      <a:off x="0" y="0"/>
                      <a:ext cx="458542" cy="458542"/>
                    </a:xfrm>
                    <a:prstGeom prst="rect">
                      <a:avLst/>
                    </a:prstGeom>
                  </pic:spPr>
                </pic:pic>
              </a:graphicData>
            </a:graphic>
          </wp:inline>
        </w:drawing>
      </w:r>
      <w:r w:rsidRPr="00992DE6">
        <w:rPr>
          <w:rFonts w:cs="Arial"/>
        </w:rPr>
        <w:t>Building Entry/Reception</w:t>
      </w:r>
    </w:p>
    <w:p w:rsidR="0093308B" w:rsidRPr="0037389B" w:rsidRDefault="00C32D69" w:rsidP="0093308B">
      <w:pPr>
        <w:pStyle w:val="EOPParagraphText"/>
        <w:rPr>
          <w:rFonts w:cs="Arial"/>
        </w:rPr>
      </w:pPr>
      <w:r>
        <w:rPr>
          <w:rFonts w:cs="Arial"/>
        </w:rPr>
        <w:t>G</w:t>
      </w:r>
      <w:r w:rsidR="0093308B" w:rsidRPr="0037389B">
        <w:rPr>
          <w:rFonts w:cs="Arial"/>
        </w:rPr>
        <w:t>uidelines and recommendations to control building ingress and egress, and that promote ongoing safety and precautionary measures at those points. These might include:</w:t>
      </w:r>
    </w:p>
    <w:p w:rsidR="0093308B" w:rsidRPr="0037389B" w:rsidRDefault="0093308B" w:rsidP="0093308B">
      <w:pPr>
        <w:pStyle w:val="EOPHeading3"/>
        <w:rPr>
          <w:rFonts w:cs="Arial"/>
        </w:rPr>
      </w:pPr>
      <w:r w:rsidRPr="0037389B">
        <w:rPr>
          <w:rFonts w:cs="Arial"/>
        </w:rPr>
        <w:t>Entrances</w:t>
      </w:r>
    </w:p>
    <w:p w:rsidR="0093308B" w:rsidRPr="0037389B" w:rsidRDefault="0093308B" w:rsidP="0093308B">
      <w:pPr>
        <w:pStyle w:val="EOPBullets"/>
        <w:rPr>
          <w:rFonts w:cs="Arial"/>
        </w:rPr>
      </w:pPr>
      <w:r w:rsidRPr="0037389B">
        <w:rPr>
          <w:rFonts w:cs="Arial"/>
        </w:rPr>
        <w:t>Reduc</w:t>
      </w:r>
      <w:r w:rsidR="006171C5" w:rsidRPr="0037389B">
        <w:rPr>
          <w:rFonts w:cs="Arial"/>
        </w:rPr>
        <w:t>e</w:t>
      </w:r>
      <w:r w:rsidRPr="0037389B">
        <w:rPr>
          <w:rFonts w:cs="Arial"/>
        </w:rPr>
        <w:t xml:space="preserve"> the number of entrances (</w:t>
      </w:r>
      <w:r w:rsidR="00C16EA0" w:rsidRPr="0037389B">
        <w:rPr>
          <w:rFonts w:cs="Arial"/>
        </w:rPr>
        <w:t xml:space="preserve">while </w:t>
      </w:r>
      <w:r w:rsidRPr="0037389B">
        <w:rPr>
          <w:rFonts w:cs="Arial"/>
        </w:rPr>
        <w:t>maintaining code compliance) to direct occupants to use monitored and protected routes</w:t>
      </w:r>
    </w:p>
    <w:p w:rsidR="0093308B" w:rsidRPr="0037389B" w:rsidRDefault="006171C5" w:rsidP="0093308B">
      <w:pPr>
        <w:pStyle w:val="EOPBullets"/>
        <w:rPr>
          <w:rFonts w:cs="Arial"/>
        </w:rPr>
      </w:pPr>
      <w:r w:rsidRPr="0037389B">
        <w:rPr>
          <w:rFonts w:cs="Arial"/>
        </w:rPr>
        <w:t>Provide h</w:t>
      </w:r>
      <w:r w:rsidR="0093308B" w:rsidRPr="0037389B">
        <w:rPr>
          <w:rFonts w:cs="Arial"/>
        </w:rPr>
        <w:t xml:space="preserve">and sanitizer at </w:t>
      </w:r>
      <w:r w:rsidR="00C16EA0" w:rsidRPr="0037389B">
        <w:rPr>
          <w:rFonts w:cs="Arial"/>
        </w:rPr>
        <w:t xml:space="preserve">inside and outside </w:t>
      </w:r>
      <w:r w:rsidR="0093308B" w:rsidRPr="0037389B">
        <w:rPr>
          <w:rFonts w:cs="Arial"/>
        </w:rPr>
        <w:t>doorways</w:t>
      </w:r>
    </w:p>
    <w:p w:rsidR="0093308B" w:rsidRPr="0037389B" w:rsidRDefault="006171C5" w:rsidP="0093308B">
      <w:pPr>
        <w:pStyle w:val="EOPBullets"/>
        <w:rPr>
          <w:rFonts w:cs="Arial"/>
        </w:rPr>
      </w:pPr>
      <w:r w:rsidRPr="0037389B">
        <w:rPr>
          <w:rFonts w:cs="Arial"/>
        </w:rPr>
        <w:t>Place f</w:t>
      </w:r>
      <w:r w:rsidR="00C16EA0" w:rsidRPr="0037389B">
        <w:rPr>
          <w:rFonts w:cs="Arial"/>
        </w:rPr>
        <w:t>l</w:t>
      </w:r>
      <w:r w:rsidR="0093308B" w:rsidRPr="0037389B">
        <w:rPr>
          <w:rFonts w:cs="Arial"/>
        </w:rPr>
        <w:t>oor markings for safe distancing for any queues or waiting areas</w:t>
      </w:r>
    </w:p>
    <w:p w:rsidR="0093308B" w:rsidRPr="0037389B" w:rsidRDefault="00C16EA0" w:rsidP="0093308B">
      <w:pPr>
        <w:pStyle w:val="EOPHeading3"/>
        <w:rPr>
          <w:rFonts w:cs="Arial"/>
        </w:rPr>
      </w:pPr>
      <w:r w:rsidRPr="0037389B">
        <w:rPr>
          <w:rFonts w:cs="Arial"/>
        </w:rPr>
        <w:t>Employees</w:t>
      </w:r>
      <w:r w:rsidR="002D6BA2" w:rsidRPr="0037389B">
        <w:rPr>
          <w:rFonts w:cs="Arial"/>
        </w:rPr>
        <w:t xml:space="preserve"> Serving Students</w:t>
      </w:r>
      <w:r w:rsidRPr="0037389B">
        <w:rPr>
          <w:rFonts w:cs="Arial"/>
        </w:rPr>
        <w:t xml:space="preserve"> in Public Spaces</w:t>
      </w:r>
    </w:p>
    <w:p w:rsidR="0093308B" w:rsidRPr="0037389B" w:rsidRDefault="0093308B" w:rsidP="0093308B">
      <w:pPr>
        <w:pStyle w:val="EOPBullets"/>
        <w:rPr>
          <w:rFonts w:cs="Arial"/>
        </w:rPr>
      </w:pPr>
      <w:r w:rsidRPr="0037389B">
        <w:rPr>
          <w:rFonts w:cs="Arial"/>
        </w:rPr>
        <w:t xml:space="preserve">Train </w:t>
      </w:r>
      <w:r w:rsidR="00C16EA0" w:rsidRPr="0037389B">
        <w:rPr>
          <w:rFonts w:cs="Arial"/>
        </w:rPr>
        <w:t>employees</w:t>
      </w:r>
      <w:r w:rsidRPr="0037389B">
        <w:rPr>
          <w:rFonts w:cs="Arial"/>
        </w:rPr>
        <w:t xml:space="preserve"> on safe interactions with guests</w:t>
      </w:r>
    </w:p>
    <w:p w:rsidR="0093308B" w:rsidRPr="0037389B" w:rsidRDefault="0093308B" w:rsidP="0093308B">
      <w:pPr>
        <w:pStyle w:val="EOPBullets"/>
        <w:rPr>
          <w:rFonts w:cs="Arial"/>
        </w:rPr>
      </w:pPr>
      <w:r w:rsidRPr="0037389B">
        <w:rPr>
          <w:rFonts w:cs="Arial"/>
        </w:rPr>
        <w:t>Install glass or acrylic screens between guests and reception personnel</w:t>
      </w:r>
    </w:p>
    <w:p w:rsidR="0093308B" w:rsidRPr="0037389B" w:rsidRDefault="0093308B" w:rsidP="0093308B">
      <w:pPr>
        <w:pStyle w:val="EOPBullets"/>
        <w:rPr>
          <w:rFonts w:cs="Arial"/>
        </w:rPr>
      </w:pPr>
      <w:r w:rsidRPr="0037389B">
        <w:rPr>
          <w:rFonts w:cs="Arial"/>
        </w:rPr>
        <w:t>Remove/restrict use of reception furniture to reduce public touchpoints</w:t>
      </w:r>
    </w:p>
    <w:p w:rsidR="0093308B" w:rsidRPr="0037389B" w:rsidRDefault="0093308B" w:rsidP="0093308B">
      <w:pPr>
        <w:pStyle w:val="EOPBullets"/>
        <w:rPr>
          <w:rFonts w:cs="Arial"/>
        </w:rPr>
      </w:pPr>
      <w:r w:rsidRPr="0037389B">
        <w:rPr>
          <w:rFonts w:cs="Arial"/>
        </w:rPr>
        <w:t>Provide disposable masks (and other PPE as appropriate) to building guests</w:t>
      </w:r>
    </w:p>
    <w:p w:rsidR="0093308B" w:rsidRPr="0037389B" w:rsidRDefault="0093308B" w:rsidP="0093308B">
      <w:pPr>
        <w:pStyle w:val="EOPHeading3"/>
        <w:rPr>
          <w:rFonts w:cs="Arial"/>
        </w:rPr>
      </w:pPr>
      <w:r w:rsidRPr="0037389B">
        <w:rPr>
          <w:rFonts w:cs="Arial"/>
        </w:rPr>
        <w:t>Signage</w:t>
      </w:r>
    </w:p>
    <w:p w:rsidR="0093308B" w:rsidRPr="0037389B" w:rsidRDefault="0093308B" w:rsidP="0093308B">
      <w:pPr>
        <w:pStyle w:val="EOPBullets"/>
        <w:rPr>
          <w:rFonts w:cs="Arial"/>
        </w:rPr>
      </w:pPr>
      <w:r w:rsidRPr="0037389B">
        <w:rPr>
          <w:rFonts w:cs="Arial"/>
        </w:rPr>
        <w:t>Install signage at multiple, relevant locations in the entry sequence</w:t>
      </w:r>
    </w:p>
    <w:p w:rsidR="0093308B" w:rsidRPr="0037389B" w:rsidRDefault="0093308B" w:rsidP="0093308B">
      <w:pPr>
        <w:pStyle w:val="EOPBullets"/>
        <w:rPr>
          <w:rFonts w:cs="Arial"/>
        </w:rPr>
      </w:pPr>
      <w:r w:rsidRPr="0037389B">
        <w:rPr>
          <w:rFonts w:cs="Arial"/>
        </w:rPr>
        <w:t>Explain building access rules and other protocols that impact how occupants use and move throughout the building</w:t>
      </w:r>
    </w:p>
    <w:p w:rsidR="0093308B" w:rsidRPr="0037389B" w:rsidRDefault="0093308B" w:rsidP="0093308B">
      <w:pPr>
        <w:pStyle w:val="EOPHeading3"/>
        <w:rPr>
          <w:rFonts w:cs="Arial"/>
        </w:rPr>
      </w:pPr>
      <w:r w:rsidRPr="0037389B">
        <w:rPr>
          <w:rFonts w:cs="Arial"/>
        </w:rPr>
        <w:t>PPE and Cleaning</w:t>
      </w:r>
    </w:p>
    <w:p w:rsidR="0093308B" w:rsidRPr="0037389B" w:rsidRDefault="0093308B" w:rsidP="0093308B">
      <w:pPr>
        <w:pStyle w:val="EOPBullets"/>
        <w:rPr>
          <w:rFonts w:cs="Arial"/>
        </w:rPr>
      </w:pPr>
      <w:r w:rsidRPr="0037389B">
        <w:rPr>
          <w:rFonts w:cs="Arial"/>
        </w:rPr>
        <w:t>Provide receptacles for used/discarded PPE</w:t>
      </w:r>
    </w:p>
    <w:p w:rsidR="00D45AAE" w:rsidRDefault="0093308B" w:rsidP="00D45AAE">
      <w:pPr>
        <w:pStyle w:val="EOPBullets"/>
        <w:rPr>
          <w:rFonts w:cs="Arial"/>
        </w:rPr>
      </w:pPr>
      <w:r w:rsidRPr="0037389B">
        <w:rPr>
          <w:rFonts w:cs="Arial"/>
        </w:rPr>
        <w:t>Monitor and review of existing cleaning guidelines and adjust or enhance as needed for cleaning paths of travel and high touch areas</w:t>
      </w:r>
    </w:p>
    <w:p w:rsidR="0093308B" w:rsidRPr="00D45AAE" w:rsidRDefault="0093308B" w:rsidP="00D45AAE">
      <w:pPr>
        <w:pStyle w:val="EOPBullets"/>
        <w:numPr>
          <w:ilvl w:val="0"/>
          <w:numId w:val="0"/>
        </w:numPr>
        <w:rPr>
          <w:rFonts w:cs="Arial"/>
        </w:rPr>
      </w:pPr>
      <w:r w:rsidRPr="0037389B">
        <w:rPr>
          <w:noProof/>
        </w:rPr>
        <w:drawing>
          <wp:inline distT="0" distB="0" distL="0" distR="0" wp14:anchorId="340F6186" wp14:editId="4D1D26DF">
            <wp:extent cx="454559" cy="454559"/>
            <wp:effectExtent l="0" t="0" r="3175" b="3175"/>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oun_Stairs_1978047.svg"/>
                    <pic:cNvPicPr/>
                  </pic:nvPicPr>
                  <pic:blipFill rotWithShape="1">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2"/>
                        </a:ext>
                      </a:extLst>
                    </a:blip>
                    <a:srcRect t="-9970" b="9970"/>
                    <a:stretch/>
                  </pic:blipFill>
                  <pic:spPr>
                    <a:xfrm>
                      <a:off x="0" y="0"/>
                      <a:ext cx="469126" cy="469126"/>
                    </a:xfrm>
                    <a:prstGeom prst="rect">
                      <a:avLst/>
                    </a:prstGeom>
                  </pic:spPr>
                </pic:pic>
              </a:graphicData>
            </a:graphic>
          </wp:inline>
        </w:drawing>
      </w:r>
      <w:r w:rsidRPr="00D45AAE">
        <w:rPr>
          <w:rFonts w:cs="Arial"/>
        </w:rPr>
        <w:t xml:space="preserve"> </w:t>
      </w:r>
      <w:r w:rsidRPr="00EB0896">
        <w:rPr>
          <w:rStyle w:val="EOPHeading2Char"/>
        </w:rPr>
        <w:t>Stairs, Elevators, and Hallways</w:t>
      </w:r>
    </w:p>
    <w:p w:rsidR="00C16EA0" w:rsidRPr="0037389B" w:rsidRDefault="0093308B" w:rsidP="0093308B">
      <w:pPr>
        <w:pStyle w:val="EOPParagraphText"/>
        <w:rPr>
          <w:rFonts w:cs="Arial"/>
        </w:rPr>
      </w:pPr>
      <w:r w:rsidRPr="0037389B">
        <w:rPr>
          <w:rFonts w:cs="Arial"/>
        </w:rPr>
        <w:t>Elevators represent a particularly challenging area to es</w:t>
      </w:r>
      <w:r w:rsidR="00C32D69">
        <w:rPr>
          <w:rFonts w:cs="Arial"/>
        </w:rPr>
        <w:t xml:space="preserve">tablish </w:t>
      </w:r>
      <w:r w:rsidR="00A4038F">
        <w:rPr>
          <w:rFonts w:cs="Arial"/>
        </w:rPr>
        <w:t>physical (</w:t>
      </w:r>
      <w:r w:rsidR="00C32D69">
        <w:rPr>
          <w:rFonts w:cs="Arial"/>
        </w:rPr>
        <w:t>social</w:t>
      </w:r>
      <w:r w:rsidR="00A4038F">
        <w:rPr>
          <w:rFonts w:cs="Arial"/>
        </w:rPr>
        <w:t>)</w:t>
      </w:r>
      <w:r w:rsidR="00C32D69">
        <w:rPr>
          <w:rFonts w:cs="Arial"/>
        </w:rPr>
        <w:t xml:space="preserve"> distancing.  C</w:t>
      </w:r>
      <w:r w:rsidRPr="0037389B">
        <w:rPr>
          <w:rFonts w:cs="Arial"/>
        </w:rPr>
        <w:t xml:space="preserve">ampus elevators will </w:t>
      </w:r>
      <w:r w:rsidR="006171C5" w:rsidRPr="0037389B">
        <w:rPr>
          <w:rFonts w:cs="Arial"/>
        </w:rPr>
        <w:t xml:space="preserve">need </w:t>
      </w:r>
      <w:r w:rsidRPr="0037389B">
        <w:rPr>
          <w:rFonts w:cs="Arial"/>
        </w:rPr>
        <w:t xml:space="preserve">to be single occupancy while </w:t>
      </w:r>
      <w:r w:rsidR="00A4038F">
        <w:rPr>
          <w:rFonts w:cs="Arial"/>
        </w:rPr>
        <w:t>physical (</w:t>
      </w:r>
      <w:r w:rsidRPr="0037389B">
        <w:rPr>
          <w:rFonts w:cs="Arial"/>
        </w:rPr>
        <w:t>social</w:t>
      </w:r>
      <w:r w:rsidR="00A4038F">
        <w:rPr>
          <w:rFonts w:cs="Arial"/>
        </w:rPr>
        <w:t>)</w:t>
      </w:r>
      <w:r w:rsidRPr="0037389B">
        <w:rPr>
          <w:rFonts w:cs="Arial"/>
        </w:rPr>
        <w:t xml:space="preserve"> distancing measures are in effect. </w:t>
      </w:r>
    </w:p>
    <w:p w:rsidR="0093308B" w:rsidRPr="0037389B" w:rsidRDefault="0093308B" w:rsidP="0093308B">
      <w:pPr>
        <w:pStyle w:val="EOPParagraphText"/>
        <w:rPr>
          <w:rFonts w:cs="Arial"/>
        </w:rPr>
      </w:pPr>
      <w:r w:rsidRPr="0037389B">
        <w:rPr>
          <w:rFonts w:cs="Arial"/>
        </w:rPr>
        <w:t>Methods for managing the use of elevators will include the following:</w:t>
      </w:r>
    </w:p>
    <w:p w:rsidR="0093308B" w:rsidRPr="0037389B" w:rsidRDefault="00A4038F" w:rsidP="0093308B">
      <w:pPr>
        <w:pStyle w:val="EOPBullets"/>
        <w:rPr>
          <w:rFonts w:cs="Arial"/>
        </w:rPr>
      </w:pPr>
      <w:r>
        <w:rPr>
          <w:rFonts w:cs="Arial"/>
        </w:rPr>
        <w:t>Physical (s</w:t>
      </w:r>
      <w:r w:rsidR="0093308B" w:rsidRPr="0037389B">
        <w:rPr>
          <w:rFonts w:cs="Arial"/>
        </w:rPr>
        <w:t>ocial</w:t>
      </w:r>
      <w:r>
        <w:rPr>
          <w:rFonts w:cs="Arial"/>
        </w:rPr>
        <w:t>)</w:t>
      </w:r>
      <w:r w:rsidR="0093308B" w:rsidRPr="0037389B">
        <w:rPr>
          <w:rFonts w:cs="Arial"/>
        </w:rPr>
        <w:t xml:space="preserve"> distancing queue management for waiting passengers</w:t>
      </w:r>
    </w:p>
    <w:p w:rsidR="0093308B" w:rsidRPr="0037389B" w:rsidRDefault="0093308B" w:rsidP="0093308B">
      <w:pPr>
        <w:pStyle w:val="EOPBullets"/>
        <w:rPr>
          <w:rFonts w:cs="Arial"/>
        </w:rPr>
      </w:pPr>
      <w:r w:rsidRPr="0037389B">
        <w:rPr>
          <w:rFonts w:cs="Arial"/>
        </w:rPr>
        <w:t>Instructional signage displaying healthy elevator use protocols</w:t>
      </w:r>
      <w:r w:rsidR="006171C5" w:rsidRPr="0037389B">
        <w:rPr>
          <w:rFonts w:cs="Arial"/>
        </w:rPr>
        <w:t>,</w:t>
      </w:r>
      <w:r w:rsidRPr="0037389B">
        <w:rPr>
          <w:rFonts w:cs="Arial"/>
        </w:rPr>
        <w:t xml:space="preserve"> including passenger limits and safe distances in the carriage</w:t>
      </w:r>
    </w:p>
    <w:p w:rsidR="0093308B" w:rsidRPr="0037389B" w:rsidRDefault="0093308B" w:rsidP="0093308B">
      <w:pPr>
        <w:pStyle w:val="EOPBullets"/>
        <w:rPr>
          <w:rFonts w:cs="Arial"/>
        </w:rPr>
      </w:pPr>
      <w:r w:rsidRPr="0037389B">
        <w:rPr>
          <w:rFonts w:cs="Arial"/>
        </w:rPr>
        <w:t>Review elevator cleaning processes, and updates to ensure on-going cleaning of high touch surfaces like elevator panels/buttons</w:t>
      </w:r>
    </w:p>
    <w:p w:rsidR="0093308B" w:rsidRPr="0037389B" w:rsidRDefault="0093308B" w:rsidP="0093308B">
      <w:pPr>
        <w:pStyle w:val="EOPParagraphText"/>
        <w:rPr>
          <w:rFonts w:cs="Arial"/>
        </w:rPr>
      </w:pPr>
      <w:r w:rsidRPr="0037389B">
        <w:rPr>
          <w:rFonts w:cs="Arial"/>
        </w:rPr>
        <w:t>Many stair towers are</w:t>
      </w:r>
      <w:r w:rsidR="005546D2">
        <w:rPr>
          <w:rFonts w:cs="Arial"/>
        </w:rPr>
        <w:t xml:space="preserve"> too narrow to provide a minimum</w:t>
      </w:r>
      <w:r w:rsidR="00C32D69">
        <w:rPr>
          <w:rFonts w:cs="Arial"/>
        </w:rPr>
        <w:t xml:space="preserve"> 6 feet</w:t>
      </w:r>
      <w:r w:rsidRPr="0037389B">
        <w:rPr>
          <w:rFonts w:cs="Arial"/>
        </w:rPr>
        <w:t xml:space="preserve"> of </w:t>
      </w:r>
      <w:r w:rsidR="00A4038F">
        <w:rPr>
          <w:rFonts w:cs="Arial"/>
        </w:rPr>
        <w:t>physical (</w:t>
      </w:r>
      <w:r w:rsidRPr="0037389B">
        <w:rPr>
          <w:rFonts w:cs="Arial"/>
        </w:rPr>
        <w:t>social</w:t>
      </w:r>
      <w:r w:rsidR="00A4038F">
        <w:rPr>
          <w:rFonts w:cs="Arial"/>
        </w:rPr>
        <w:t>)</w:t>
      </w:r>
      <w:r w:rsidRPr="0037389B">
        <w:rPr>
          <w:rFonts w:cs="Arial"/>
        </w:rPr>
        <w:t xml:space="preserve"> distancing</w:t>
      </w:r>
      <w:r w:rsidR="00C16EA0" w:rsidRPr="0037389B">
        <w:rPr>
          <w:rFonts w:cs="Arial"/>
        </w:rPr>
        <w:t>:</w:t>
      </w:r>
      <w:r w:rsidRPr="0037389B">
        <w:rPr>
          <w:rFonts w:cs="Arial"/>
        </w:rPr>
        <w:t xml:space="preserve"> </w:t>
      </w:r>
    </w:p>
    <w:p w:rsidR="0093308B" w:rsidRPr="0037389B" w:rsidRDefault="0093308B" w:rsidP="0093308B">
      <w:pPr>
        <w:pStyle w:val="EOPBullets"/>
        <w:rPr>
          <w:rFonts w:cs="Arial"/>
        </w:rPr>
      </w:pPr>
      <w:r w:rsidRPr="0037389B">
        <w:rPr>
          <w:rFonts w:cs="Arial"/>
        </w:rPr>
        <w:t>Post signs dir</w:t>
      </w:r>
      <w:r w:rsidR="00CE64D1">
        <w:rPr>
          <w:rFonts w:cs="Arial"/>
        </w:rPr>
        <w:t>ecting people to keep right</w:t>
      </w:r>
      <w:r w:rsidRPr="0037389B">
        <w:rPr>
          <w:rFonts w:cs="Arial"/>
        </w:rPr>
        <w:t xml:space="preserve"> as they go up or down</w:t>
      </w:r>
    </w:p>
    <w:p w:rsidR="0093308B" w:rsidRPr="0037389B" w:rsidRDefault="0093308B" w:rsidP="0093308B">
      <w:pPr>
        <w:pStyle w:val="EOPBullets"/>
        <w:rPr>
          <w:rFonts w:cs="Arial"/>
        </w:rPr>
      </w:pPr>
      <w:r w:rsidRPr="0037389B">
        <w:rPr>
          <w:rFonts w:cs="Arial"/>
        </w:rPr>
        <w:lastRenderedPageBreak/>
        <w:t>Provide hand sanitizer stations near the top and bottom of staircases</w:t>
      </w:r>
    </w:p>
    <w:p w:rsidR="0093308B" w:rsidRPr="0037389B" w:rsidRDefault="0093308B" w:rsidP="0093308B">
      <w:pPr>
        <w:pStyle w:val="EOPParagraphText"/>
        <w:rPr>
          <w:rFonts w:cs="Arial"/>
        </w:rPr>
      </w:pPr>
      <w:r w:rsidRPr="0037389B">
        <w:rPr>
          <w:rFonts w:cs="Arial"/>
        </w:rPr>
        <w:t xml:space="preserve">For hallways, </w:t>
      </w:r>
      <w:r w:rsidR="00C16EA0" w:rsidRPr="0037389B">
        <w:rPr>
          <w:rFonts w:cs="Arial"/>
        </w:rPr>
        <w:t>emphasize</w:t>
      </w:r>
      <w:r w:rsidRPr="0037389B">
        <w:rPr>
          <w:rFonts w:cs="Arial"/>
        </w:rPr>
        <w:t xml:space="preserve"> maintaining </w:t>
      </w:r>
      <w:r w:rsidR="00A4038F">
        <w:rPr>
          <w:rFonts w:cs="Arial"/>
        </w:rPr>
        <w:t>physical (</w:t>
      </w:r>
      <w:r w:rsidRPr="0037389B">
        <w:rPr>
          <w:rFonts w:cs="Arial"/>
        </w:rPr>
        <w:t>social</w:t>
      </w:r>
      <w:r w:rsidR="00A4038F">
        <w:rPr>
          <w:rFonts w:cs="Arial"/>
        </w:rPr>
        <w:t>)</w:t>
      </w:r>
      <w:r w:rsidRPr="0037389B">
        <w:rPr>
          <w:rFonts w:cs="Arial"/>
        </w:rPr>
        <w:t xml:space="preserve"> distancing as people pass each other</w:t>
      </w:r>
      <w:r w:rsidR="006171C5" w:rsidRPr="0037389B">
        <w:rPr>
          <w:rFonts w:cs="Arial"/>
        </w:rPr>
        <w:t>:</w:t>
      </w:r>
    </w:p>
    <w:p w:rsidR="0093308B" w:rsidRPr="0037389B" w:rsidRDefault="0093308B" w:rsidP="0093308B">
      <w:pPr>
        <w:pStyle w:val="EOPBullets"/>
        <w:ind w:right="-180"/>
        <w:rPr>
          <w:rFonts w:cs="Arial"/>
        </w:rPr>
      </w:pPr>
      <w:r w:rsidRPr="0037389B">
        <w:rPr>
          <w:rFonts w:cs="Arial"/>
        </w:rPr>
        <w:t>Use striped floor tape, directional arrows, and signage to divide hallways into travel lanes</w:t>
      </w:r>
    </w:p>
    <w:p w:rsidR="0093308B" w:rsidRPr="0037389B" w:rsidRDefault="0093308B" w:rsidP="0093308B">
      <w:pPr>
        <w:pStyle w:val="EOPBullets"/>
        <w:rPr>
          <w:rFonts w:cs="Arial"/>
        </w:rPr>
      </w:pPr>
      <w:r w:rsidRPr="0037389B">
        <w:rPr>
          <w:rFonts w:cs="Arial"/>
        </w:rPr>
        <w:t>For hallways too narrow to accommodate two-way traffic, consider one-way traffic following a counterclockwise circulation</w:t>
      </w:r>
    </w:p>
    <w:p w:rsidR="0093308B" w:rsidRPr="0037389B" w:rsidRDefault="0093308B" w:rsidP="0093308B">
      <w:pPr>
        <w:pStyle w:val="EOPHeading2"/>
        <w:rPr>
          <w:rFonts w:cs="Arial"/>
        </w:rPr>
      </w:pPr>
      <w:r w:rsidRPr="0037389B">
        <w:rPr>
          <w:rFonts w:cs="Arial"/>
          <w:noProof/>
        </w:rPr>
        <w:drawing>
          <wp:inline distT="0" distB="0" distL="0" distR="0" wp14:anchorId="72692701" wp14:editId="470A4414">
            <wp:extent cx="454559" cy="454559"/>
            <wp:effectExtent l="0" t="0" r="0" b="317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un_Drinking Fountain_2760069.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4"/>
                        </a:ext>
                      </a:extLst>
                    </a:blip>
                    <a:stretch>
                      <a:fillRect/>
                    </a:stretch>
                  </pic:blipFill>
                  <pic:spPr>
                    <a:xfrm>
                      <a:off x="0" y="0"/>
                      <a:ext cx="460697" cy="460697"/>
                    </a:xfrm>
                    <a:prstGeom prst="rect">
                      <a:avLst/>
                    </a:prstGeom>
                  </pic:spPr>
                </pic:pic>
              </a:graphicData>
            </a:graphic>
          </wp:inline>
        </w:drawing>
      </w:r>
      <w:r w:rsidRPr="0037389B">
        <w:rPr>
          <w:rFonts w:cs="Arial"/>
        </w:rPr>
        <w:t xml:space="preserve"> Common Areas / Amenities</w:t>
      </w:r>
    </w:p>
    <w:p w:rsidR="0093308B" w:rsidRPr="0037389B" w:rsidRDefault="00C32D69" w:rsidP="0093308B">
      <w:pPr>
        <w:pStyle w:val="EOPParagraphText"/>
        <w:rPr>
          <w:rFonts w:cs="Arial"/>
        </w:rPr>
      </w:pPr>
      <w:r>
        <w:rPr>
          <w:rFonts w:cs="Arial"/>
        </w:rPr>
        <w:t>G</w:t>
      </w:r>
      <w:r w:rsidR="0093308B" w:rsidRPr="0037389B">
        <w:rPr>
          <w:rFonts w:cs="Arial"/>
        </w:rPr>
        <w:t xml:space="preserve">uidelines and recommendations that promote safety and guide building occupants </w:t>
      </w:r>
      <w:r w:rsidR="002D6BA2" w:rsidRPr="0037389B">
        <w:rPr>
          <w:rFonts w:cs="Arial"/>
        </w:rPr>
        <w:t>in comm</w:t>
      </w:r>
      <w:r w:rsidR="0093308B" w:rsidRPr="0037389B">
        <w:rPr>
          <w:rFonts w:cs="Arial"/>
        </w:rPr>
        <w:t>on and amenit</w:t>
      </w:r>
      <w:r w:rsidR="002D6BA2" w:rsidRPr="0037389B">
        <w:rPr>
          <w:rFonts w:cs="Arial"/>
        </w:rPr>
        <w:t>y areas:</w:t>
      </w:r>
      <w:r w:rsidR="0093308B" w:rsidRPr="0037389B">
        <w:rPr>
          <w:rFonts w:cs="Arial"/>
        </w:rPr>
        <w:t xml:space="preserve"> </w:t>
      </w:r>
    </w:p>
    <w:p w:rsidR="0093308B" w:rsidRPr="0037389B" w:rsidRDefault="0093308B" w:rsidP="0093308B">
      <w:pPr>
        <w:pStyle w:val="EOPBullets"/>
        <w:rPr>
          <w:rFonts w:cs="Arial"/>
        </w:rPr>
      </w:pPr>
      <w:r w:rsidRPr="0037389B">
        <w:rPr>
          <w:rFonts w:cs="Arial"/>
        </w:rPr>
        <w:t>Provide hand sanitizer in each common area or nearby hallway</w:t>
      </w:r>
    </w:p>
    <w:p w:rsidR="0093308B" w:rsidRPr="0037389B" w:rsidRDefault="0093308B" w:rsidP="0093308B">
      <w:pPr>
        <w:pStyle w:val="EOPBullets"/>
        <w:rPr>
          <w:rFonts w:cs="Arial"/>
        </w:rPr>
      </w:pPr>
      <w:r w:rsidRPr="0037389B">
        <w:rPr>
          <w:rFonts w:cs="Arial"/>
        </w:rPr>
        <w:t>Remove or redist</w:t>
      </w:r>
      <w:r w:rsidR="00C32D69">
        <w:rPr>
          <w:rFonts w:cs="Arial"/>
        </w:rPr>
        <w:t xml:space="preserve">ribute furniture to ensure </w:t>
      </w:r>
      <w:r w:rsidR="005546D2">
        <w:rPr>
          <w:rFonts w:cs="Arial"/>
        </w:rPr>
        <w:t>a minimum</w:t>
      </w:r>
      <w:r w:rsidR="00A4038F">
        <w:rPr>
          <w:rFonts w:cs="Arial"/>
        </w:rPr>
        <w:t xml:space="preserve"> </w:t>
      </w:r>
      <w:r w:rsidR="00C32D69">
        <w:rPr>
          <w:rFonts w:cs="Arial"/>
        </w:rPr>
        <w:t>6 feet</w:t>
      </w:r>
      <w:r w:rsidRPr="0037389B">
        <w:rPr>
          <w:rFonts w:cs="Arial"/>
        </w:rPr>
        <w:t xml:space="preserve"> </w:t>
      </w:r>
      <w:r w:rsidR="00A4038F">
        <w:rPr>
          <w:rFonts w:cs="Arial"/>
        </w:rPr>
        <w:t>physical (</w:t>
      </w:r>
      <w:r w:rsidRPr="0037389B">
        <w:rPr>
          <w:rFonts w:cs="Arial"/>
        </w:rPr>
        <w:t>social</w:t>
      </w:r>
      <w:r w:rsidR="00A4038F">
        <w:rPr>
          <w:rFonts w:cs="Arial"/>
        </w:rPr>
        <w:t>)</w:t>
      </w:r>
      <w:r w:rsidRPr="0037389B">
        <w:rPr>
          <w:rFonts w:cs="Arial"/>
        </w:rPr>
        <w:t xml:space="preserve"> distancing</w:t>
      </w:r>
    </w:p>
    <w:p w:rsidR="0093308B" w:rsidRPr="0037389B" w:rsidRDefault="0093308B" w:rsidP="0093308B">
      <w:pPr>
        <w:pStyle w:val="EOPBullets"/>
        <w:rPr>
          <w:rFonts w:cs="Arial"/>
        </w:rPr>
      </w:pPr>
      <w:r w:rsidRPr="0037389B">
        <w:rPr>
          <w:rFonts w:cs="Arial"/>
        </w:rPr>
        <w:t xml:space="preserve">Provide wayfinding signage or floor markings to direct foot traffic and ensure safe </w:t>
      </w:r>
      <w:r w:rsidR="00A4038F">
        <w:rPr>
          <w:rFonts w:cs="Arial"/>
        </w:rPr>
        <w:t>physical (</w:t>
      </w:r>
      <w:r w:rsidRPr="0037389B">
        <w:rPr>
          <w:rFonts w:cs="Arial"/>
        </w:rPr>
        <w:t>social</w:t>
      </w:r>
      <w:r w:rsidR="00A4038F">
        <w:rPr>
          <w:rFonts w:cs="Arial"/>
        </w:rPr>
        <w:t>)</w:t>
      </w:r>
      <w:r w:rsidRPr="0037389B">
        <w:rPr>
          <w:rFonts w:cs="Arial"/>
        </w:rPr>
        <w:t xml:space="preserve"> distancing; consider the need for one-way traffic flow (see above)</w:t>
      </w:r>
    </w:p>
    <w:p w:rsidR="0093308B" w:rsidRDefault="0093308B" w:rsidP="0093308B">
      <w:pPr>
        <w:pStyle w:val="EOPBullets"/>
        <w:rPr>
          <w:rFonts w:cs="Arial"/>
        </w:rPr>
      </w:pPr>
      <w:r w:rsidRPr="0037389B">
        <w:rPr>
          <w:rFonts w:cs="Arial"/>
        </w:rPr>
        <w:t>Explain new rules or protocols for common areas</w:t>
      </w:r>
    </w:p>
    <w:p w:rsidR="005546D2" w:rsidRPr="00D94C41" w:rsidRDefault="00885486" w:rsidP="00D94C41">
      <w:pPr>
        <w:pStyle w:val="EOPBullets"/>
        <w:rPr>
          <w:rFonts w:cs="Arial"/>
        </w:rPr>
      </w:pPr>
      <w:r>
        <w:rPr>
          <w:rFonts w:cs="Arial"/>
        </w:rPr>
        <w:t>Close drinking fountains that are not bottle fill stations</w:t>
      </w:r>
    </w:p>
    <w:p w:rsidR="00D329A0" w:rsidRPr="0037389B" w:rsidRDefault="00D329A0" w:rsidP="0093308B">
      <w:pPr>
        <w:pStyle w:val="EOPBullets"/>
        <w:rPr>
          <w:rFonts w:cs="Arial"/>
        </w:rPr>
      </w:pPr>
      <w:r>
        <w:rPr>
          <w:rFonts w:cs="Arial"/>
        </w:rPr>
        <w:t>Provide disinfectant wipes in staff kitchen areas to wipe down common touch areas</w:t>
      </w:r>
    </w:p>
    <w:p w:rsidR="0093308B" w:rsidRPr="0037389B" w:rsidRDefault="0093308B" w:rsidP="0093308B">
      <w:pPr>
        <w:pStyle w:val="EOPHeading2"/>
        <w:rPr>
          <w:rFonts w:cs="Arial"/>
        </w:rPr>
      </w:pPr>
      <w:r w:rsidRPr="0037389B">
        <w:rPr>
          <w:rFonts w:cs="Arial"/>
          <w:noProof/>
        </w:rPr>
        <w:drawing>
          <wp:inline distT="0" distB="0" distL="0" distR="0" wp14:anchorId="6FE290B3" wp14:editId="61D61045">
            <wp:extent cx="454559" cy="454559"/>
            <wp:effectExtent l="0" t="0" r="3175" b="3175"/>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Meeting_1754101.svg"/>
                    <pic:cNvPicPr/>
                  </pic:nvPicPr>
                  <pic:blipFill rotWithShape="1">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6"/>
                        </a:ext>
                      </a:extLst>
                    </a:blip>
                    <a:srcRect t="-19940" b="19940"/>
                    <a:stretch/>
                  </pic:blipFill>
                  <pic:spPr>
                    <a:xfrm>
                      <a:off x="0" y="0"/>
                      <a:ext cx="467205" cy="467205"/>
                    </a:xfrm>
                    <a:prstGeom prst="rect">
                      <a:avLst/>
                    </a:prstGeom>
                  </pic:spPr>
                </pic:pic>
              </a:graphicData>
            </a:graphic>
          </wp:inline>
        </w:drawing>
      </w:r>
      <w:r w:rsidRPr="0037389B">
        <w:rPr>
          <w:rFonts w:cs="Arial"/>
        </w:rPr>
        <w:t xml:space="preserve"> Meeting Rooms</w:t>
      </w:r>
      <w:r w:rsidR="007569EC">
        <w:rPr>
          <w:rFonts w:cs="Arial"/>
        </w:rPr>
        <w:t xml:space="preserve"> </w:t>
      </w:r>
    </w:p>
    <w:p w:rsidR="0093308B" w:rsidRPr="0037389B" w:rsidRDefault="004B470C" w:rsidP="0093308B">
      <w:pPr>
        <w:pStyle w:val="EOPParagraphText"/>
        <w:rPr>
          <w:rFonts w:cs="Arial"/>
        </w:rPr>
      </w:pPr>
      <w:r>
        <w:rPr>
          <w:rFonts w:cs="Arial"/>
        </w:rPr>
        <w:t>R</w:t>
      </w:r>
      <w:r w:rsidR="0093308B" w:rsidRPr="0037389B">
        <w:rPr>
          <w:rFonts w:cs="Arial"/>
        </w:rPr>
        <w:t>educe the number of in-person meetings when possible and prepare meeting rooms as follows:</w:t>
      </w:r>
    </w:p>
    <w:p w:rsidR="0093308B" w:rsidRPr="0037389B" w:rsidRDefault="0093308B" w:rsidP="0093308B">
      <w:pPr>
        <w:pStyle w:val="EOPBullets"/>
        <w:rPr>
          <w:rFonts w:cs="Arial"/>
        </w:rPr>
      </w:pPr>
      <w:r w:rsidRPr="0037389B">
        <w:rPr>
          <w:rFonts w:cs="Arial"/>
        </w:rPr>
        <w:t>Remove meeting room s</w:t>
      </w:r>
      <w:r w:rsidR="00A4038F">
        <w:rPr>
          <w:rFonts w:cs="Arial"/>
        </w:rPr>
        <w:t xml:space="preserve">eating as needed to ensure a minimum </w:t>
      </w:r>
      <w:r w:rsidR="00856094">
        <w:rPr>
          <w:rFonts w:cs="Arial"/>
        </w:rPr>
        <w:t>6 feet</w:t>
      </w:r>
      <w:r w:rsidRPr="0037389B">
        <w:rPr>
          <w:rFonts w:cs="Arial"/>
        </w:rPr>
        <w:t xml:space="preserve"> </w:t>
      </w:r>
      <w:r w:rsidR="00A4038F">
        <w:rPr>
          <w:rFonts w:cs="Arial"/>
        </w:rPr>
        <w:t>physical (</w:t>
      </w:r>
      <w:r w:rsidRPr="0037389B">
        <w:rPr>
          <w:rFonts w:cs="Arial"/>
        </w:rPr>
        <w:t>social</w:t>
      </w:r>
      <w:r w:rsidR="00A4038F">
        <w:rPr>
          <w:rFonts w:cs="Arial"/>
        </w:rPr>
        <w:t>)</w:t>
      </w:r>
      <w:r w:rsidRPr="0037389B">
        <w:rPr>
          <w:rFonts w:cs="Arial"/>
        </w:rPr>
        <w:t xml:space="preserve"> distancing</w:t>
      </w:r>
    </w:p>
    <w:p w:rsidR="0093308B" w:rsidRPr="0037389B" w:rsidRDefault="0093308B" w:rsidP="0093308B">
      <w:pPr>
        <w:pStyle w:val="EOPBullets"/>
        <w:rPr>
          <w:rFonts w:cs="Arial"/>
        </w:rPr>
      </w:pPr>
      <w:r w:rsidRPr="0037389B">
        <w:rPr>
          <w:rFonts w:cs="Arial"/>
        </w:rPr>
        <w:t>Remove whiteboard pens and e</w:t>
      </w:r>
      <w:r w:rsidR="004B470C">
        <w:rPr>
          <w:rFonts w:cs="Arial"/>
        </w:rPr>
        <w:t>rasers. Employees will</w:t>
      </w:r>
      <w:r w:rsidRPr="0037389B">
        <w:rPr>
          <w:rFonts w:cs="Arial"/>
        </w:rPr>
        <w:t xml:space="preserve"> bring and manage their own</w:t>
      </w:r>
      <w:r w:rsidR="004B470C">
        <w:rPr>
          <w:rFonts w:cs="Arial"/>
        </w:rPr>
        <w:t xml:space="preserve"> white board pens and erasers</w:t>
      </w:r>
    </w:p>
    <w:p w:rsidR="0093308B" w:rsidRDefault="00856094" w:rsidP="0093308B">
      <w:pPr>
        <w:pStyle w:val="EOPBullets"/>
        <w:rPr>
          <w:rFonts w:cs="Arial"/>
        </w:rPr>
      </w:pPr>
      <w:r>
        <w:rPr>
          <w:rFonts w:cs="Arial"/>
        </w:rPr>
        <w:t xml:space="preserve">Provide </w:t>
      </w:r>
      <w:r w:rsidR="0093308B" w:rsidRPr="0037389B">
        <w:rPr>
          <w:rFonts w:cs="Arial"/>
        </w:rPr>
        <w:t>cleaning solution and disposable wipes; require those using the room to wipe down contact surfaces before and after every meeting</w:t>
      </w:r>
    </w:p>
    <w:p w:rsidR="007569EC" w:rsidRDefault="007569EC" w:rsidP="007569EC">
      <w:pPr>
        <w:pStyle w:val="EOPBullets"/>
        <w:numPr>
          <w:ilvl w:val="0"/>
          <w:numId w:val="0"/>
        </w:numPr>
        <w:ind w:left="720"/>
        <w:rPr>
          <w:rFonts w:cs="Arial"/>
        </w:rPr>
      </w:pPr>
    </w:p>
    <w:p w:rsidR="007569EC" w:rsidRDefault="007569EC" w:rsidP="007569EC">
      <w:pPr>
        <w:pStyle w:val="EOPBullets"/>
        <w:numPr>
          <w:ilvl w:val="0"/>
          <w:numId w:val="0"/>
        </w:numPr>
      </w:pPr>
      <w:r>
        <w:rPr>
          <w:noProof/>
        </w:rPr>
        <w:drawing>
          <wp:inline distT="0" distB="0" distL="0" distR="0" wp14:anchorId="6814970E" wp14:editId="78F3EB85">
            <wp:extent cx="457200" cy="457200"/>
            <wp:effectExtent l="0" t="0" r="0" b="0"/>
            <wp:docPr id="4" name="Picture 4" descr="cid:image001.png@01D64980.D176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descr="cid:image001.png@01D64980.D176494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w:t>
      </w:r>
      <w:r w:rsidRPr="007569EC">
        <w:rPr>
          <w:rStyle w:val="EOPHeading2Char"/>
        </w:rPr>
        <w:t>Events</w:t>
      </w:r>
      <w:r>
        <w:t xml:space="preserve">  </w:t>
      </w:r>
    </w:p>
    <w:p w:rsidR="007569EC" w:rsidRDefault="007569EC" w:rsidP="007569EC">
      <w:pPr>
        <w:pStyle w:val="EOPParagraphText"/>
      </w:pPr>
      <w:r>
        <w:t>Reduce number of participants for all events both internal and external. Prepare event space as follows:</w:t>
      </w:r>
    </w:p>
    <w:p w:rsidR="007569EC" w:rsidRDefault="007569EC" w:rsidP="004A5010">
      <w:pPr>
        <w:pStyle w:val="EOPParagraphText"/>
        <w:numPr>
          <w:ilvl w:val="0"/>
          <w:numId w:val="9"/>
        </w:numPr>
        <w:spacing w:before="0"/>
      </w:pPr>
      <w:r>
        <w:t xml:space="preserve">Require fixed setup to ensure minimal contact of furniture by multiple people. </w:t>
      </w:r>
    </w:p>
    <w:p w:rsidR="007569EC" w:rsidRDefault="007569EC" w:rsidP="004A5010">
      <w:pPr>
        <w:pStyle w:val="EOPParagraphText"/>
        <w:numPr>
          <w:ilvl w:val="0"/>
          <w:numId w:val="9"/>
        </w:numPr>
        <w:spacing w:before="0"/>
      </w:pPr>
      <w:r>
        <w:t>Provide hand sanitizing stations at entrances and exits</w:t>
      </w:r>
    </w:p>
    <w:p w:rsidR="007569EC" w:rsidRDefault="007569EC" w:rsidP="004A5010">
      <w:pPr>
        <w:pStyle w:val="EOPParagraphText"/>
        <w:numPr>
          <w:ilvl w:val="0"/>
          <w:numId w:val="9"/>
        </w:numPr>
        <w:spacing w:before="0"/>
      </w:pPr>
      <w:r>
        <w:t>Provide cleaning wipes for media cart and require each user to wipe keyboard and other touchable surfaces before and after each use.</w:t>
      </w:r>
    </w:p>
    <w:p w:rsidR="007569EC" w:rsidRDefault="007569EC" w:rsidP="004A5010">
      <w:pPr>
        <w:pStyle w:val="EOPParagraphText"/>
        <w:numPr>
          <w:ilvl w:val="0"/>
          <w:numId w:val="9"/>
        </w:numPr>
        <w:spacing w:before="0"/>
      </w:pPr>
      <w:r>
        <w:t>Provide larger spaces for groups depending on expected num</w:t>
      </w:r>
      <w:r w:rsidR="00856094">
        <w:t>ber of participants, ensuring</w:t>
      </w:r>
      <w:r w:rsidR="005546D2">
        <w:t xml:space="preserve"> a minimum</w:t>
      </w:r>
      <w:r w:rsidR="00856094">
        <w:t xml:space="preserve"> 6 feet</w:t>
      </w:r>
      <w:r>
        <w:t xml:space="preserve"> distance between each person. </w:t>
      </w:r>
    </w:p>
    <w:p w:rsidR="007569EC" w:rsidRPr="0037389B" w:rsidRDefault="007569EC" w:rsidP="007569EC">
      <w:pPr>
        <w:pStyle w:val="EOPBullets"/>
        <w:numPr>
          <w:ilvl w:val="0"/>
          <w:numId w:val="0"/>
        </w:numPr>
        <w:ind w:left="720" w:hanging="360"/>
        <w:rPr>
          <w:rFonts w:cs="Arial"/>
        </w:rPr>
      </w:pPr>
    </w:p>
    <w:p w:rsidR="0093308B" w:rsidRPr="0037389B" w:rsidRDefault="0093308B" w:rsidP="0093308B">
      <w:pPr>
        <w:pStyle w:val="EOPHeading2"/>
        <w:rPr>
          <w:rFonts w:cs="Arial"/>
        </w:rPr>
      </w:pPr>
      <w:r w:rsidRPr="0037389B">
        <w:rPr>
          <w:rFonts w:cs="Arial"/>
          <w:noProof/>
        </w:rPr>
        <w:lastRenderedPageBreak/>
        <w:drawing>
          <wp:inline distT="0" distB="0" distL="0" distR="0" wp14:anchorId="6C3B20F9" wp14:editId="336CDE9A">
            <wp:extent cx="454560" cy="454560"/>
            <wp:effectExtent l="0" t="0" r="3175" b="3175"/>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Office_1754109.svg"/>
                    <pic:cNvPicPr/>
                  </pic:nvPicPr>
                  <pic:blipFill>
                    <a:blip r:embed="rId4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0"/>
                        </a:ext>
                      </a:extLst>
                    </a:blip>
                    <a:stretch>
                      <a:fillRect/>
                    </a:stretch>
                  </pic:blipFill>
                  <pic:spPr>
                    <a:xfrm>
                      <a:off x="0" y="0"/>
                      <a:ext cx="468348" cy="468348"/>
                    </a:xfrm>
                    <a:prstGeom prst="rect">
                      <a:avLst/>
                    </a:prstGeom>
                  </pic:spPr>
                </pic:pic>
              </a:graphicData>
            </a:graphic>
          </wp:inline>
        </w:drawing>
      </w:r>
      <w:r w:rsidRPr="0037389B">
        <w:rPr>
          <w:rFonts w:cs="Arial"/>
        </w:rPr>
        <w:t xml:space="preserve"> Individual workspaces (i.e. private office)</w:t>
      </w:r>
    </w:p>
    <w:p w:rsidR="0093308B" w:rsidRPr="0037389B" w:rsidRDefault="0093308B" w:rsidP="0093308B">
      <w:pPr>
        <w:pStyle w:val="EOPParagraphText"/>
        <w:rPr>
          <w:rFonts w:cs="Arial"/>
        </w:rPr>
      </w:pPr>
      <w:r w:rsidRPr="0037389B">
        <w:rPr>
          <w:rFonts w:cs="Arial"/>
        </w:rPr>
        <w:t>Employee</w:t>
      </w:r>
      <w:r w:rsidR="00856094">
        <w:rPr>
          <w:rFonts w:cs="Arial"/>
        </w:rPr>
        <w:t>s with individual offices will</w:t>
      </w:r>
      <w:r w:rsidRPr="0037389B">
        <w:rPr>
          <w:rFonts w:cs="Arial"/>
        </w:rPr>
        <w:t xml:space="preserve"> generally take responsibility for disinfecting their desk surface, keyboard, te</w:t>
      </w:r>
      <w:r w:rsidR="00A4038F">
        <w:rPr>
          <w:rFonts w:cs="Arial"/>
        </w:rPr>
        <w:t>lephone and other items. Attention</w:t>
      </w:r>
      <w:r w:rsidRPr="0037389B">
        <w:rPr>
          <w:rFonts w:cs="Arial"/>
        </w:rPr>
        <w:t xml:space="preserve"> should be given to the following:</w:t>
      </w:r>
    </w:p>
    <w:p w:rsidR="0093308B" w:rsidRPr="0037389B" w:rsidRDefault="0093308B" w:rsidP="0093308B">
      <w:pPr>
        <w:pStyle w:val="EOPBullets"/>
        <w:rPr>
          <w:rFonts w:cs="Arial"/>
        </w:rPr>
      </w:pPr>
      <w:r w:rsidRPr="0037389B">
        <w:rPr>
          <w:rFonts w:cs="Arial"/>
        </w:rPr>
        <w:t>Minimize objects on the desktop to facilitate regular disinfecting</w:t>
      </w:r>
    </w:p>
    <w:p w:rsidR="0093308B" w:rsidRPr="0037389B" w:rsidRDefault="0093308B" w:rsidP="0093308B">
      <w:pPr>
        <w:pStyle w:val="EOPBullets"/>
        <w:rPr>
          <w:rFonts w:cs="Arial"/>
        </w:rPr>
      </w:pPr>
      <w:r w:rsidRPr="0037389B">
        <w:rPr>
          <w:rFonts w:cs="Arial"/>
        </w:rPr>
        <w:t>Remove</w:t>
      </w:r>
      <w:r w:rsidR="00646214" w:rsidRPr="0037389B">
        <w:rPr>
          <w:rFonts w:cs="Arial"/>
        </w:rPr>
        <w:t xml:space="preserve"> or tape off</w:t>
      </w:r>
      <w:r w:rsidRPr="0037389B">
        <w:rPr>
          <w:rFonts w:cs="Arial"/>
        </w:rPr>
        <w:t xml:space="preserve"> visitor chairs if office size is not sufficient to provide minimum </w:t>
      </w:r>
      <w:r w:rsidR="00A4038F">
        <w:rPr>
          <w:rFonts w:cs="Arial"/>
        </w:rPr>
        <w:t>physical (</w:t>
      </w:r>
      <w:r w:rsidRPr="0037389B">
        <w:rPr>
          <w:rFonts w:cs="Arial"/>
        </w:rPr>
        <w:t>social</w:t>
      </w:r>
      <w:r w:rsidR="00A4038F">
        <w:rPr>
          <w:rFonts w:cs="Arial"/>
        </w:rPr>
        <w:t>)</w:t>
      </w:r>
      <w:r w:rsidRPr="0037389B">
        <w:rPr>
          <w:rFonts w:cs="Arial"/>
        </w:rPr>
        <w:t xml:space="preserve"> distancing</w:t>
      </w:r>
    </w:p>
    <w:p w:rsidR="0093308B" w:rsidRPr="0037389B" w:rsidRDefault="0093308B" w:rsidP="0093308B">
      <w:pPr>
        <w:pStyle w:val="EOPBullets"/>
        <w:rPr>
          <w:rFonts w:cs="Arial"/>
        </w:rPr>
      </w:pPr>
      <w:r w:rsidRPr="0037389B">
        <w:rPr>
          <w:rFonts w:cs="Arial"/>
        </w:rPr>
        <w:t xml:space="preserve">Instruct office visitors that they should have conversations with office occupants from the doorway and not enter individual offices; meetings should be held via videoconference or in a designated </w:t>
      </w:r>
      <w:r w:rsidR="002B1856" w:rsidRPr="0037389B">
        <w:rPr>
          <w:rFonts w:cs="Arial"/>
        </w:rPr>
        <w:t>m</w:t>
      </w:r>
      <w:r w:rsidRPr="0037389B">
        <w:rPr>
          <w:rFonts w:cs="Arial"/>
        </w:rPr>
        <w:t xml:space="preserve">eeting </w:t>
      </w:r>
      <w:r w:rsidR="002B1856" w:rsidRPr="0037389B">
        <w:rPr>
          <w:rFonts w:cs="Arial"/>
        </w:rPr>
        <w:t>r</w:t>
      </w:r>
      <w:r w:rsidRPr="0037389B">
        <w:rPr>
          <w:rFonts w:cs="Arial"/>
        </w:rPr>
        <w:t>oom with</w:t>
      </w:r>
      <w:r w:rsidR="00856094">
        <w:rPr>
          <w:rFonts w:cs="Arial"/>
        </w:rPr>
        <w:t xml:space="preserve"> sufficient space to maintain</w:t>
      </w:r>
      <w:r w:rsidR="005546D2">
        <w:rPr>
          <w:rFonts w:cs="Arial"/>
        </w:rPr>
        <w:t xml:space="preserve"> a minimum</w:t>
      </w:r>
      <w:r w:rsidR="00856094">
        <w:rPr>
          <w:rFonts w:cs="Arial"/>
        </w:rPr>
        <w:t xml:space="preserve"> 6 feet</w:t>
      </w:r>
      <w:r w:rsidRPr="0037389B">
        <w:rPr>
          <w:rFonts w:cs="Arial"/>
        </w:rPr>
        <w:t xml:space="preserve"> </w:t>
      </w:r>
      <w:r w:rsidR="00A4038F">
        <w:rPr>
          <w:rFonts w:cs="Arial"/>
        </w:rPr>
        <w:t>physical (</w:t>
      </w:r>
      <w:r w:rsidRPr="0037389B">
        <w:rPr>
          <w:rFonts w:cs="Arial"/>
        </w:rPr>
        <w:t>social</w:t>
      </w:r>
      <w:r w:rsidR="00A4038F">
        <w:rPr>
          <w:rFonts w:cs="Arial"/>
        </w:rPr>
        <w:t>)</w:t>
      </w:r>
      <w:r w:rsidRPr="0037389B">
        <w:rPr>
          <w:rFonts w:cs="Arial"/>
        </w:rPr>
        <w:t xml:space="preserve"> distancing</w:t>
      </w:r>
    </w:p>
    <w:p w:rsidR="0093308B" w:rsidRPr="0037389B" w:rsidRDefault="0093308B" w:rsidP="0093308B">
      <w:pPr>
        <w:pStyle w:val="EOPHeading2"/>
        <w:rPr>
          <w:rFonts w:cs="Arial"/>
        </w:rPr>
      </w:pPr>
      <w:r w:rsidRPr="0037389B">
        <w:rPr>
          <w:rFonts w:cs="Arial"/>
        </w:rPr>
        <w:t xml:space="preserve"> </w:t>
      </w:r>
      <w:r w:rsidRPr="0037389B">
        <w:rPr>
          <w:rFonts w:cs="Arial"/>
          <w:noProof/>
        </w:rPr>
        <w:drawing>
          <wp:inline distT="0" distB="0" distL="0" distR="0" wp14:anchorId="72A49462" wp14:editId="2EDD56A8">
            <wp:extent cx="454559" cy="454559"/>
            <wp:effectExtent l="0" t="0" r="3175" b="3175"/>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un_group_2323992.svg"/>
                    <pic:cNvPicPr/>
                  </pic:nvPicPr>
                  <pic:blipFill rotWithShape="1">
                    <a:blip r:embed="rId5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2"/>
                        </a:ext>
                      </a:extLst>
                    </a:blip>
                    <a:srcRect t="-19940" b="19940"/>
                    <a:stretch/>
                  </pic:blipFill>
                  <pic:spPr>
                    <a:xfrm>
                      <a:off x="0" y="0"/>
                      <a:ext cx="463408" cy="463408"/>
                    </a:xfrm>
                    <a:prstGeom prst="rect">
                      <a:avLst/>
                    </a:prstGeom>
                  </pic:spPr>
                </pic:pic>
              </a:graphicData>
            </a:graphic>
          </wp:inline>
        </w:drawing>
      </w:r>
      <w:r w:rsidRPr="0037389B">
        <w:rPr>
          <w:rFonts w:cs="Arial"/>
        </w:rPr>
        <w:t xml:space="preserve"> Shared workspaces (i.e.</w:t>
      </w:r>
      <w:r w:rsidR="004B470C">
        <w:rPr>
          <w:rFonts w:cs="Arial"/>
        </w:rPr>
        <w:t>,</w:t>
      </w:r>
      <w:r w:rsidRPr="0037389B">
        <w:rPr>
          <w:rFonts w:cs="Arial"/>
        </w:rPr>
        <w:t xml:space="preserve"> open office</w:t>
      </w:r>
      <w:r w:rsidR="002B1856" w:rsidRPr="0037389B">
        <w:rPr>
          <w:rFonts w:cs="Arial"/>
        </w:rPr>
        <w:t>s</w:t>
      </w:r>
      <w:r w:rsidRPr="0037389B">
        <w:rPr>
          <w:rFonts w:cs="Arial"/>
        </w:rPr>
        <w:t>)</w:t>
      </w:r>
    </w:p>
    <w:p w:rsidR="0093308B" w:rsidRPr="0037389B" w:rsidRDefault="0093308B" w:rsidP="0093308B">
      <w:pPr>
        <w:pStyle w:val="EOPParagraphText"/>
        <w:rPr>
          <w:rFonts w:cs="Arial"/>
        </w:rPr>
      </w:pPr>
      <w:r w:rsidRPr="0037389B">
        <w:rPr>
          <w:rFonts w:cs="Arial"/>
        </w:rPr>
        <w:t xml:space="preserve">Shared/open workspaces present particular challenges, especially when desks are shared by multiple individuals. Such practices should best be avoided by converting meeting rooms or common areas to shared workspaces with </w:t>
      </w:r>
      <w:r w:rsidR="00A4038F">
        <w:rPr>
          <w:rFonts w:cs="Arial"/>
        </w:rPr>
        <w:t>physically (</w:t>
      </w:r>
      <w:r w:rsidR="002D6BA2" w:rsidRPr="0037389B">
        <w:rPr>
          <w:rFonts w:cs="Arial"/>
        </w:rPr>
        <w:t>socially</w:t>
      </w:r>
      <w:r w:rsidR="00A4038F">
        <w:rPr>
          <w:rFonts w:cs="Arial"/>
        </w:rPr>
        <w:t>)</w:t>
      </w:r>
      <w:r w:rsidR="002D6BA2" w:rsidRPr="0037389B">
        <w:rPr>
          <w:rFonts w:cs="Arial"/>
        </w:rPr>
        <w:t xml:space="preserve"> distanced </w:t>
      </w:r>
      <w:r w:rsidRPr="0037389B">
        <w:rPr>
          <w:rFonts w:cs="Arial"/>
        </w:rPr>
        <w:t>desks. Additionally:</w:t>
      </w:r>
    </w:p>
    <w:p w:rsidR="0093308B" w:rsidRPr="0037389B" w:rsidRDefault="0093308B" w:rsidP="0093308B">
      <w:pPr>
        <w:pStyle w:val="EOPBullets"/>
        <w:rPr>
          <w:rFonts w:cs="Arial"/>
        </w:rPr>
      </w:pPr>
      <w:r w:rsidRPr="0037389B">
        <w:rPr>
          <w:rFonts w:cs="Arial"/>
        </w:rPr>
        <w:t>Furniture should be removed or redistributed to ensure</w:t>
      </w:r>
      <w:r w:rsidR="00A4038F">
        <w:rPr>
          <w:rFonts w:cs="Arial"/>
        </w:rPr>
        <w:t xml:space="preserve"> a minimum</w:t>
      </w:r>
      <w:r w:rsidRPr="0037389B">
        <w:rPr>
          <w:rFonts w:cs="Arial"/>
        </w:rPr>
        <w:t xml:space="preserve"> </w:t>
      </w:r>
      <w:r w:rsidR="00856094">
        <w:rPr>
          <w:rFonts w:cs="Arial"/>
        </w:rPr>
        <w:t>6 feet</w:t>
      </w:r>
      <w:r w:rsidRPr="0037389B">
        <w:rPr>
          <w:rFonts w:cs="Arial"/>
        </w:rPr>
        <w:t xml:space="preserve"> of </w:t>
      </w:r>
      <w:r w:rsidR="00A4038F">
        <w:rPr>
          <w:rFonts w:cs="Arial"/>
        </w:rPr>
        <w:t>physical (</w:t>
      </w:r>
      <w:r w:rsidRPr="0037389B">
        <w:rPr>
          <w:rFonts w:cs="Arial"/>
        </w:rPr>
        <w:t>social</w:t>
      </w:r>
      <w:r w:rsidR="00A4038F">
        <w:rPr>
          <w:rFonts w:cs="Arial"/>
        </w:rPr>
        <w:t>)</w:t>
      </w:r>
      <w:r w:rsidRPr="0037389B">
        <w:rPr>
          <w:rFonts w:cs="Arial"/>
        </w:rPr>
        <w:t xml:space="preserve"> distancing</w:t>
      </w:r>
    </w:p>
    <w:p w:rsidR="002B1856" w:rsidRPr="0037389B" w:rsidRDefault="004B470C" w:rsidP="0093308B">
      <w:pPr>
        <w:pStyle w:val="EOPBullets"/>
        <w:rPr>
          <w:rFonts w:cs="Arial"/>
        </w:rPr>
      </w:pPr>
      <w:r>
        <w:rPr>
          <w:rFonts w:cs="Arial"/>
        </w:rPr>
        <w:t xml:space="preserve">Individuals should </w:t>
      </w:r>
      <w:r w:rsidR="0093308B" w:rsidRPr="0037389B">
        <w:rPr>
          <w:rFonts w:cs="Arial"/>
        </w:rPr>
        <w:t>sanitize all surfaces upon arrival at their seat and before departing for the day</w:t>
      </w:r>
    </w:p>
    <w:p w:rsidR="0093308B" w:rsidRPr="0037389B" w:rsidRDefault="0093308B" w:rsidP="0093308B">
      <w:pPr>
        <w:pStyle w:val="EOPBullets"/>
        <w:rPr>
          <w:rFonts w:cs="Arial"/>
        </w:rPr>
      </w:pPr>
      <w:r w:rsidRPr="0037389B">
        <w:rPr>
          <w:rFonts w:cs="Arial"/>
        </w:rPr>
        <w:t>Provide hand sanitizer and disinfecting wipes within each shared workspace</w:t>
      </w:r>
    </w:p>
    <w:p w:rsidR="0093308B" w:rsidRPr="0037389B" w:rsidRDefault="0093308B" w:rsidP="0093308B">
      <w:pPr>
        <w:pStyle w:val="EOPHeading2"/>
        <w:rPr>
          <w:rFonts w:cs="Arial"/>
        </w:rPr>
      </w:pPr>
      <w:r w:rsidRPr="0037389B">
        <w:rPr>
          <w:rFonts w:cs="Arial"/>
          <w:noProof/>
        </w:rPr>
        <w:drawing>
          <wp:inline distT="0" distB="0" distL="0" distR="0" wp14:anchorId="7C5249F6" wp14:editId="7BEC67E3">
            <wp:extent cx="454559" cy="454559"/>
            <wp:effectExtent l="0" t="0" r="3175" b="3175"/>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un_teach_805826.svg"/>
                    <pic:cNvPicPr/>
                  </pic:nvPicPr>
                  <pic:blipFill>
                    <a:blip r:embed="rId5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4"/>
                        </a:ext>
                      </a:extLst>
                    </a:blip>
                    <a:stretch>
                      <a:fillRect/>
                    </a:stretch>
                  </pic:blipFill>
                  <pic:spPr>
                    <a:xfrm>
                      <a:off x="0" y="0"/>
                      <a:ext cx="513351" cy="513351"/>
                    </a:xfrm>
                    <a:prstGeom prst="rect">
                      <a:avLst/>
                    </a:prstGeom>
                  </pic:spPr>
                </pic:pic>
              </a:graphicData>
            </a:graphic>
          </wp:inline>
        </w:drawing>
      </w:r>
      <w:r w:rsidRPr="0037389B">
        <w:rPr>
          <w:rFonts w:cs="Arial"/>
        </w:rPr>
        <w:t xml:space="preserve"> Classrooms</w:t>
      </w:r>
    </w:p>
    <w:p w:rsidR="0093308B" w:rsidRPr="0037389B" w:rsidRDefault="0093308B" w:rsidP="0093308B">
      <w:pPr>
        <w:pStyle w:val="EOPParagraphText"/>
        <w:rPr>
          <w:rFonts w:cs="Arial"/>
        </w:rPr>
      </w:pPr>
      <w:r w:rsidRPr="0037389B">
        <w:rPr>
          <w:rFonts w:cs="Arial"/>
        </w:rPr>
        <w:t>Classroom capacity must be signif</w:t>
      </w:r>
      <w:r w:rsidR="00856094">
        <w:rPr>
          <w:rFonts w:cs="Arial"/>
        </w:rPr>
        <w:t>icantly reduced to accomplish</w:t>
      </w:r>
      <w:r w:rsidR="005546D2">
        <w:rPr>
          <w:rFonts w:cs="Arial"/>
        </w:rPr>
        <w:t xml:space="preserve"> a minimum</w:t>
      </w:r>
      <w:r w:rsidR="00A4038F">
        <w:rPr>
          <w:rFonts w:cs="Arial"/>
        </w:rPr>
        <w:t xml:space="preserve"> 6 feet physical</w:t>
      </w:r>
      <w:r w:rsidRPr="0037389B">
        <w:rPr>
          <w:rFonts w:cs="Arial"/>
        </w:rPr>
        <w:t xml:space="preserve"> </w:t>
      </w:r>
      <w:r w:rsidR="00A4038F">
        <w:rPr>
          <w:rFonts w:cs="Arial"/>
        </w:rPr>
        <w:t>(</w:t>
      </w:r>
      <w:r w:rsidRPr="0037389B">
        <w:rPr>
          <w:rFonts w:cs="Arial"/>
        </w:rPr>
        <w:t>social</w:t>
      </w:r>
      <w:r w:rsidR="00A4038F">
        <w:rPr>
          <w:rFonts w:cs="Arial"/>
        </w:rPr>
        <w:t>)</w:t>
      </w:r>
      <w:r w:rsidRPr="0037389B">
        <w:rPr>
          <w:rFonts w:cs="Arial"/>
        </w:rPr>
        <w:t xml:space="preserve"> distanci</w:t>
      </w:r>
      <w:r w:rsidR="00550104">
        <w:rPr>
          <w:rFonts w:cs="Arial"/>
        </w:rPr>
        <w:t>ng. Prepare the space as follows</w:t>
      </w:r>
      <w:r w:rsidRPr="0037389B">
        <w:rPr>
          <w:rFonts w:cs="Arial"/>
        </w:rPr>
        <w:t>:</w:t>
      </w:r>
    </w:p>
    <w:p w:rsidR="0093308B" w:rsidRPr="0037389B" w:rsidRDefault="0093308B" w:rsidP="0093308B">
      <w:pPr>
        <w:pStyle w:val="EOPBullets"/>
        <w:rPr>
          <w:rFonts w:cs="Arial"/>
        </w:rPr>
      </w:pPr>
      <w:r w:rsidRPr="0037389B">
        <w:rPr>
          <w:rFonts w:cs="Arial"/>
        </w:rPr>
        <w:t xml:space="preserve">Remove/redistribute seating to facilitate </w:t>
      </w:r>
      <w:r w:rsidR="009132F4">
        <w:rPr>
          <w:rFonts w:cs="Arial"/>
        </w:rPr>
        <w:t>physical (</w:t>
      </w:r>
      <w:r w:rsidRPr="0037389B">
        <w:rPr>
          <w:rFonts w:cs="Arial"/>
        </w:rPr>
        <w:t>social</w:t>
      </w:r>
      <w:r w:rsidR="009132F4">
        <w:rPr>
          <w:rFonts w:cs="Arial"/>
        </w:rPr>
        <w:t>)</w:t>
      </w:r>
      <w:r w:rsidRPr="0037389B">
        <w:rPr>
          <w:rFonts w:cs="Arial"/>
        </w:rPr>
        <w:t xml:space="preserve"> distancing and restrict occupancy as determined (fixed seating that cannot be removed should be blocked off with tape)</w:t>
      </w:r>
    </w:p>
    <w:p w:rsidR="0093308B" w:rsidRPr="0037389B" w:rsidRDefault="0093308B" w:rsidP="0093308B">
      <w:pPr>
        <w:pStyle w:val="EOPBullets"/>
        <w:rPr>
          <w:rFonts w:cs="Arial"/>
        </w:rPr>
      </w:pPr>
      <w:r w:rsidRPr="0037389B">
        <w:rPr>
          <w:rFonts w:cs="Arial"/>
        </w:rPr>
        <w:t xml:space="preserve">For fixed seating, mark seats not to be occupied per </w:t>
      </w:r>
      <w:r w:rsidR="009132F4">
        <w:rPr>
          <w:rFonts w:cs="Arial"/>
        </w:rPr>
        <w:t>physical (</w:t>
      </w:r>
      <w:r w:rsidRPr="0037389B">
        <w:rPr>
          <w:rFonts w:cs="Arial"/>
        </w:rPr>
        <w:t>social</w:t>
      </w:r>
      <w:r w:rsidR="009132F4">
        <w:rPr>
          <w:rFonts w:cs="Arial"/>
        </w:rPr>
        <w:t>)</w:t>
      </w:r>
      <w:r w:rsidRPr="0037389B">
        <w:rPr>
          <w:rFonts w:cs="Arial"/>
        </w:rPr>
        <w:t xml:space="preserve"> distancing</w:t>
      </w:r>
    </w:p>
    <w:p w:rsidR="0093308B" w:rsidRPr="0037389B" w:rsidRDefault="0093308B" w:rsidP="0093308B">
      <w:pPr>
        <w:pStyle w:val="EOPBullets"/>
        <w:rPr>
          <w:rFonts w:cs="Arial"/>
        </w:rPr>
      </w:pPr>
      <w:r w:rsidRPr="0037389B">
        <w:rPr>
          <w:rFonts w:cs="Arial"/>
        </w:rPr>
        <w:t>Install hand sanitizer station in hallways outside classrooms</w:t>
      </w:r>
    </w:p>
    <w:p w:rsidR="0093308B" w:rsidRPr="0037389B" w:rsidRDefault="005546D2" w:rsidP="0093308B">
      <w:pPr>
        <w:pStyle w:val="EOPBullets"/>
        <w:rPr>
          <w:rFonts w:cs="Arial"/>
        </w:rPr>
      </w:pPr>
      <w:r>
        <w:rPr>
          <w:rFonts w:cs="Arial"/>
        </w:rPr>
        <w:t xml:space="preserve">Make available </w:t>
      </w:r>
      <w:r w:rsidR="0093308B" w:rsidRPr="0037389B">
        <w:rPr>
          <w:rFonts w:cs="Arial"/>
        </w:rPr>
        <w:t>disinfecting wipe</w:t>
      </w:r>
      <w:r>
        <w:rPr>
          <w:rFonts w:cs="Arial"/>
        </w:rPr>
        <w:t xml:space="preserve">s in </w:t>
      </w:r>
      <w:r w:rsidR="0093308B" w:rsidRPr="0037389B">
        <w:rPr>
          <w:rFonts w:cs="Arial"/>
        </w:rPr>
        <w:t>classroom</w:t>
      </w:r>
      <w:r>
        <w:rPr>
          <w:rFonts w:cs="Arial"/>
        </w:rPr>
        <w:t>s</w:t>
      </w:r>
    </w:p>
    <w:p w:rsidR="0093308B" w:rsidRPr="0037389B" w:rsidRDefault="0093308B" w:rsidP="0093308B">
      <w:pPr>
        <w:pStyle w:val="EOPBullets"/>
        <w:rPr>
          <w:rFonts w:cs="Arial"/>
        </w:rPr>
      </w:pPr>
      <w:r w:rsidRPr="0037389B">
        <w:rPr>
          <w:rFonts w:cs="Arial"/>
        </w:rPr>
        <w:t>Require faculty to wipe down lectern, etc. at start and end of every class</w:t>
      </w:r>
    </w:p>
    <w:p w:rsidR="0086512B" w:rsidRPr="005546D2" w:rsidRDefault="00646214" w:rsidP="00B749D7">
      <w:pPr>
        <w:pStyle w:val="EOPBullets"/>
      </w:pPr>
      <w:r w:rsidRPr="0086512B">
        <w:rPr>
          <w:rFonts w:cs="Arial"/>
        </w:rPr>
        <w:t>Require students to wipe down seats, desks or work areas at the start and end of every class</w:t>
      </w:r>
    </w:p>
    <w:p w:rsidR="005546D2" w:rsidRPr="0037389B" w:rsidRDefault="005546D2" w:rsidP="005546D2">
      <w:pPr>
        <w:pStyle w:val="EOPBullets"/>
        <w:rPr>
          <w:rFonts w:cs="Arial"/>
        </w:rPr>
      </w:pPr>
      <w:r w:rsidRPr="0037389B">
        <w:rPr>
          <w:rFonts w:cs="Arial"/>
        </w:rPr>
        <w:t>Consider the need to</w:t>
      </w:r>
      <w:r>
        <w:rPr>
          <w:rFonts w:cs="Arial"/>
        </w:rPr>
        <w:t xml:space="preserve"> stagger class</w:t>
      </w:r>
      <w:r w:rsidRPr="0037389B">
        <w:rPr>
          <w:rFonts w:cs="Arial"/>
        </w:rPr>
        <w:t xml:space="preserve"> schedules so as to minimize</w:t>
      </w:r>
      <w:r>
        <w:rPr>
          <w:rFonts w:cs="Arial"/>
        </w:rPr>
        <w:t xml:space="preserve"> the number of people occupying the classroom</w:t>
      </w:r>
      <w:r w:rsidRPr="0037389B">
        <w:rPr>
          <w:rFonts w:cs="Arial"/>
        </w:rPr>
        <w:t xml:space="preserve"> at any one time</w:t>
      </w:r>
    </w:p>
    <w:p w:rsidR="0093308B" w:rsidRPr="0037389B" w:rsidRDefault="0093308B" w:rsidP="0093308B">
      <w:pPr>
        <w:pStyle w:val="EOPHeading2"/>
        <w:rPr>
          <w:rFonts w:cs="Arial"/>
        </w:rPr>
      </w:pPr>
      <w:r w:rsidRPr="0037389B">
        <w:rPr>
          <w:rFonts w:cs="Arial"/>
          <w:noProof/>
        </w:rPr>
        <w:lastRenderedPageBreak/>
        <w:drawing>
          <wp:inline distT="0" distB="0" distL="0" distR="0" wp14:anchorId="375A63AE" wp14:editId="21AED990">
            <wp:extent cx="454560" cy="454560"/>
            <wp:effectExtent l="0" t="0" r="0" b="3175"/>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oun_Laboratory_1256698.svg"/>
                    <pic:cNvPicPr/>
                  </pic:nvPicPr>
                  <pic:blipFill rotWithShape="1">
                    <a:blip r:embed="rId5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rcRect t="-9970" b="9970"/>
                    <a:stretch/>
                  </pic:blipFill>
                  <pic:spPr>
                    <a:xfrm>
                      <a:off x="0" y="0"/>
                      <a:ext cx="460933" cy="460933"/>
                    </a:xfrm>
                    <a:prstGeom prst="rect">
                      <a:avLst/>
                    </a:prstGeom>
                  </pic:spPr>
                </pic:pic>
              </a:graphicData>
            </a:graphic>
          </wp:inline>
        </w:drawing>
      </w:r>
      <w:r w:rsidRPr="0037389B">
        <w:rPr>
          <w:rFonts w:cs="Arial"/>
        </w:rPr>
        <w:t xml:space="preserve"> Laboratories</w:t>
      </w:r>
    </w:p>
    <w:p w:rsidR="0093308B" w:rsidRPr="0037389B" w:rsidRDefault="0093308B" w:rsidP="0093308B">
      <w:pPr>
        <w:pStyle w:val="EOPParagraphText"/>
        <w:rPr>
          <w:rFonts w:cs="Arial"/>
        </w:rPr>
      </w:pPr>
      <w:r w:rsidRPr="0037389B">
        <w:rPr>
          <w:rFonts w:cs="Arial"/>
        </w:rPr>
        <w:t>The needs of every laboratory space are unique and department staff must develop specific pla</w:t>
      </w:r>
      <w:r w:rsidR="00924D17">
        <w:rPr>
          <w:rFonts w:cs="Arial"/>
        </w:rPr>
        <w:t>ns for each lab to accomplish</w:t>
      </w:r>
      <w:r w:rsidR="005546D2">
        <w:rPr>
          <w:rFonts w:cs="Arial"/>
        </w:rPr>
        <w:t xml:space="preserve"> a minimum</w:t>
      </w:r>
      <w:r w:rsidR="00924D17">
        <w:rPr>
          <w:rFonts w:cs="Arial"/>
        </w:rPr>
        <w:t xml:space="preserve"> 6 feet</w:t>
      </w:r>
      <w:r w:rsidRPr="0037389B">
        <w:rPr>
          <w:rFonts w:cs="Arial"/>
        </w:rPr>
        <w:t xml:space="preserve"> </w:t>
      </w:r>
      <w:r w:rsidR="009132F4">
        <w:rPr>
          <w:rFonts w:cs="Arial"/>
        </w:rPr>
        <w:t>physical (</w:t>
      </w:r>
      <w:r w:rsidRPr="0037389B">
        <w:rPr>
          <w:rFonts w:cs="Arial"/>
        </w:rPr>
        <w:t>social</w:t>
      </w:r>
      <w:r w:rsidR="009132F4">
        <w:rPr>
          <w:rFonts w:cs="Arial"/>
        </w:rPr>
        <w:t>)</w:t>
      </w:r>
      <w:r w:rsidRPr="0037389B">
        <w:rPr>
          <w:rFonts w:cs="Arial"/>
        </w:rPr>
        <w:t xml:space="preserve"> distancing while preventing contaminati</w:t>
      </w:r>
      <w:r w:rsidR="00550104">
        <w:rPr>
          <w:rFonts w:cs="Arial"/>
        </w:rPr>
        <w:t>on. Prepare the space as follows</w:t>
      </w:r>
      <w:r w:rsidRPr="0037389B">
        <w:rPr>
          <w:rFonts w:cs="Arial"/>
        </w:rPr>
        <w:t>:</w:t>
      </w:r>
    </w:p>
    <w:p w:rsidR="0093308B" w:rsidRPr="0037389B" w:rsidRDefault="0093308B" w:rsidP="0093308B">
      <w:pPr>
        <w:pStyle w:val="EOPBullets"/>
        <w:rPr>
          <w:rFonts w:cs="Arial"/>
        </w:rPr>
      </w:pPr>
      <w:r w:rsidRPr="0037389B">
        <w:rPr>
          <w:rFonts w:cs="Arial"/>
        </w:rPr>
        <w:t>Install hand sanitizer station in hallways outside labs</w:t>
      </w:r>
    </w:p>
    <w:p w:rsidR="0093308B" w:rsidRPr="0037389B" w:rsidRDefault="005546D2" w:rsidP="0093308B">
      <w:pPr>
        <w:pStyle w:val="EOPBullets"/>
        <w:rPr>
          <w:rFonts w:cs="Arial"/>
        </w:rPr>
      </w:pPr>
      <w:r>
        <w:rPr>
          <w:rFonts w:cs="Arial"/>
        </w:rPr>
        <w:t xml:space="preserve">Make </w:t>
      </w:r>
      <w:r w:rsidR="0093308B" w:rsidRPr="0037389B">
        <w:rPr>
          <w:rFonts w:cs="Arial"/>
        </w:rPr>
        <w:t>disinfecting wipe</w:t>
      </w:r>
      <w:r>
        <w:rPr>
          <w:rFonts w:cs="Arial"/>
        </w:rPr>
        <w:t>s available</w:t>
      </w:r>
      <w:r w:rsidR="0093308B" w:rsidRPr="0037389B">
        <w:rPr>
          <w:rFonts w:cs="Arial"/>
        </w:rPr>
        <w:t xml:space="preserve"> in lab</w:t>
      </w:r>
    </w:p>
    <w:p w:rsidR="0093308B" w:rsidRPr="0037389B" w:rsidRDefault="0093308B" w:rsidP="0093308B">
      <w:pPr>
        <w:pStyle w:val="EOPBullets"/>
        <w:rPr>
          <w:rFonts w:cs="Arial"/>
        </w:rPr>
      </w:pPr>
      <w:r w:rsidRPr="0037389B">
        <w:rPr>
          <w:rFonts w:cs="Arial"/>
        </w:rPr>
        <w:t xml:space="preserve">Rearrange equipment (where possible) to encourage </w:t>
      </w:r>
      <w:r w:rsidR="009132F4">
        <w:rPr>
          <w:rFonts w:cs="Arial"/>
        </w:rPr>
        <w:t>physical (</w:t>
      </w:r>
      <w:r w:rsidRPr="0037389B">
        <w:rPr>
          <w:rFonts w:cs="Arial"/>
        </w:rPr>
        <w:t>social</w:t>
      </w:r>
      <w:r w:rsidR="009132F4">
        <w:rPr>
          <w:rFonts w:cs="Arial"/>
        </w:rPr>
        <w:t>)</w:t>
      </w:r>
      <w:r w:rsidRPr="0037389B">
        <w:rPr>
          <w:rFonts w:cs="Arial"/>
        </w:rPr>
        <w:t xml:space="preserve"> distancing</w:t>
      </w:r>
    </w:p>
    <w:p w:rsidR="0093308B" w:rsidRPr="0037389B" w:rsidRDefault="0093308B" w:rsidP="0093308B">
      <w:pPr>
        <w:pStyle w:val="EOPBullets"/>
        <w:rPr>
          <w:rFonts w:cs="Arial"/>
        </w:rPr>
      </w:pPr>
      <w:r w:rsidRPr="0037389B">
        <w:rPr>
          <w:rFonts w:cs="Arial"/>
        </w:rPr>
        <w:t>Consider the need to</w:t>
      </w:r>
      <w:r w:rsidR="005955E4">
        <w:rPr>
          <w:rFonts w:cs="Arial"/>
        </w:rPr>
        <w:t xml:space="preserve"> stagger class</w:t>
      </w:r>
      <w:r w:rsidRPr="0037389B">
        <w:rPr>
          <w:rFonts w:cs="Arial"/>
        </w:rPr>
        <w:t xml:space="preserve"> schedules so as to minimize</w:t>
      </w:r>
      <w:r w:rsidR="005955E4">
        <w:rPr>
          <w:rFonts w:cs="Arial"/>
        </w:rPr>
        <w:t xml:space="preserve"> the number of people occupying</w:t>
      </w:r>
      <w:r w:rsidRPr="0037389B">
        <w:rPr>
          <w:rFonts w:cs="Arial"/>
        </w:rPr>
        <w:t xml:space="preserve"> the lab at any one time</w:t>
      </w:r>
    </w:p>
    <w:p w:rsidR="0093308B" w:rsidRDefault="005955E4" w:rsidP="0093308B">
      <w:pPr>
        <w:pStyle w:val="EOPBullets"/>
        <w:rPr>
          <w:rFonts w:cs="Arial"/>
        </w:rPr>
      </w:pPr>
      <w:r>
        <w:rPr>
          <w:rFonts w:cs="Arial"/>
        </w:rPr>
        <w:t>S</w:t>
      </w:r>
      <w:r w:rsidR="0093308B" w:rsidRPr="0037389B">
        <w:rPr>
          <w:rFonts w:cs="Arial"/>
        </w:rPr>
        <w:t xml:space="preserve">pace students </w:t>
      </w:r>
      <w:r>
        <w:rPr>
          <w:rFonts w:cs="Arial"/>
        </w:rPr>
        <w:t>out along benches to maintain</w:t>
      </w:r>
      <w:r w:rsidR="005546D2">
        <w:rPr>
          <w:rFonts w:cs="Arial"/>
        </w:rPr>
        <w:t xml:space="preserve"> a minimum</w:t>
      </w:r>
      <w:r>
        <w:rPr>
          <w:rFonts w:cs="Arial"/>
        </w:rPr>
        <w:t xml:space="preserve"> 6 feet</w:t>
      </w:r>
      <w:r w:rsidR="00550104">
        <w:rPr>
          <w:rFonts w:cs="Arial"/>
        </w:rPr>
        <w:t xml:space="preserve"> distancing</w:t>
      </w:r>
      <w:r w:rsidR="0093308B" w:rsidRPr="0037389B">
        <w:rPr>
          <w:rFonts w:cs="Arial"/>
        </w:rPr>
        <w:t>; consider the distance between students working across the bench from one another if applicable.</w:t>
      </w:r>
    </w:p>
    <w:p w:rsidR="00550104" w:rsidRPr="00550104" w:rsidRDefault="00550104" w:rsidP="00550104">
      <w:pPr>
        <w:pStyle w:val="EOPBullets"/>
        <w:numPr>
          <w:ilvl w:val="0"/>
          <w:numId w:val="0"/>
        </w:numPr>
        <w:rPr>
          <w:rFonts w:cs="Arial"/>
        </w:rPr>
      </w:pPr>
    </w:p>
    <w:p w:rsidR="00550104" w:rsidRPr="00550104" w:rsidRDefault="00550104" w:rsidP="00550104">
      <w:pPr>
        <w:rPr>
          <w:rFonts w:ascii="Arial" w:hAnsi="Arial" w:cs="Arial"/>
        </w:rPr>
      </w:pPr>
      <w:r w:rsidRPr="00992DE6">
        <w:rPr>
          <w:rFonts w:ascii="Arial" w:hAnsi="Arial" w:cs="Arial"/>
        </w:rPr>
        <w:t>Computer/Tutoring laboratories will be disinfected once daily with a Clorox Total 360 System electrostatic sprayer (</w:t>
      </w:r>
      <w:hyperlink r:id="rId57" w:history="1">
        <w:r w:rsidRPr="00992DE6">
          <w:rPr>
            <w:rStyle w:val="Hyperlink"/>
            <w:rFonts w:ascii="Arial" w:hAnsi="Arial" w:cs="Arial"/>
            <w:color w:val="auto"/>
          </w:rPr>
          <w:t>https://www.cloroxpro.com/products/clorox/total-360/</w:t>
        </w:r>
      </w:hyperlink>
      <w:r w:rsidRPr="00992DE6">
        <w:rPr>
          <w:rFonts w:ascii="Arial" w:hAnsi="Arial" w:cs="Arial"/>
        </w:rPr>
        <w:t xml:space="preserve">.)  Subsequent cleanings will be completed using cleaning/disinfectant agents, and disposable microfiber towels.  Faculty will be required to wipe down lectern, etc. at the start and end of every class.  Students will be required to </w:t>
      </w:r>
      <w:r w:rsidR="00576826" w:rsidRPr="00992DE6">
        <w:rPr>
          <w:rFonts w:ascii="Arial" w:hAnsi="Arial" w:cs="Arial"/>
        </w:rPr>
        <w:t>wipe down seats, desks or work areas at the start and end of every class.</w:t>
      </w:r>
    </w:p>
    <w:p w:rsidR="0093308B" w:rsidRPr="0037389B" w:rsidRDefault="0093308B" w:rsidP="0093308B">
      <w:pPr>
        <w:pStyle w:val="EOPHeading2"/>
        <w:rPr>
          <w:rFonts w:cs="Arial"/>
        </w:rPr>
      </w:pPr>
      <w:r w:rsidRPr="0037389B">
        <w:rPr>
          <w:rFonts w:cs="Arial"/>
          <w:noProof/>
        </w:rPr>
        <w:drawing>
          <wp:inline distT="0" distB="0" distL="0" distR="0" wp14:anchorId="4BDD2A80" wp14:editId="7EB44B62">
            <wp:extent cx="454559" cy="454559"/>
            <wp:effectExtent l="0" t="0" r="0" b="3175"/>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oun_Food_975397.svg"/>
                    <pic:cNvPicPr/>
                  </pic:nvPicPr>
                  <pic:blipFill>
                    <a:blip r:embed="rId5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9"/>
                        </a:ext>
                      </a:extLst>
                    </a:blip>
                    <a:stretch>
                      <a:fillRect/>
                    </a:stretch>
                  </pic:blipFill>
                  <pic:spPr>
                    <a:xfrm>
                      <a:off x="0" y="0"/>
                      <a:ext cx="477396" cy="477396"/>
                    </a:xfrm>
                    <a:prstGeom prst="rect">
                      <a:avLst/>
                    </a:prstGeom>
                  </pic:spPr>
                </pic:pic>
              </a:graphicData>
            </a:graphic>
          </wp:inline>
        </w:drawing>
      </w:r>
      <w:r w:rsidRPr="0037389B">
        <w:rPr>
          <w:rFonts w:cs="Arial"/>
        </w:rPr>
        <w:t xml:space="preserve"> Food Service Areas</w:t>
      </w:r>
    </w:p>
    <w:p w:rsidR="0093308B" w:rsidRPr="0037389B" w:rsidRDefault="0093308B" w:rsidP="0093308B">
      <w:pPr>
        <w:pStyle w:val="EOPParagraphText"/>
        <w:rPr>
          <w:rFonts w:cs="Arial"/>
        </w:rPr>
      </w:pPr>
      <w:r w:rsidRPr="0037389B">
        <w:rPr>
          <w:rFonts w:cs="Arial"/>
        </w:rPr>
        <w:t>Food service areas include dining services/concessions</w:t>
      </w:r>
      <w:r w:rsidR="00E7139C">
        <w:rPr>
          <w:rFonts w:cs="Arial"/>
        </w:rPr>
        <w:t>,</w:t>
      </w:r>
      <w:r w:rsidRPr="0037389B">
        <w:rPr>
          <w:rFonts w:cs="Arial"/>
        </w:rPr>
        <w:t xml:space="preserve"> as well as self-serve kitchen areas and breakrooms.</w:t>
      </w:r>
    </w:p>
    <w:p w:rsidR="0093308B" w:rsidRPr="0037389B" w:rsidRDefault="0093308B" w:rsidP="006B2628">
      <w:pPr>
        <w:pStyle w:val="EOPBullets"/>
        <w:rPr>
          <w:rFonts w:cs="Arial"/>
        </w:rPr>
      </w:pPr>
      <w:r w:rsidRPr="0037389B">
        <w:rPr>
          <w:rFonts w:cs="Arial"/>
        </w:rPr>
        <w:t>Consider acrylic dividers between service provider and users</w:t>
      </w:r>
    </w:p>
    <w:p w:rsidR="0093308B" w:rsidRPr="0037389B" w:rsidRDefault="0093308B" w:rsidP="0093308B">
      <w:pPr>
        <w:pStyle w:val="EOPBullets"/>
        <w:rPr>
          <w:rFonts w:cs="Arial"/>
        </w:rPr>
      </w:pPr>
      <w:r w:rsidRPr="0037389B">
        <w:rPr>
          <w:rFonts w:cs="Arial"/>
        </w:rPr>
        <w:t>Reduce self-service access to foods</w:t>
      </w:r>
    </w:p>
    <w:p w:rsidR="0093308B" w:rsidRPr="0037389B" w:rsidRDefault="0093308B" w:rsidP="0093308B">
      <w:pPr>
        <w:pStyle w:val="EOPBullets"/>
        <w:rPr>
          <w:rFonts w:cs="Arial"/>
        </w:rPr>
      </w:pPr>
      <w:r w:rsidRPr="0037389B">
        <w:rPr>
          <w:rFonts w:cs="Arial"/>
        </w:rPr>
        <w:t>Clearly signpost queuing areas</w:t>
      </w:r>
    </w:p>
    <w:p w:rsidR="0093308B" w:rsidRPr="0037389B" w:rsidRDefault="0093308B" w:rsidP="0093308B">
      <w:pPr>
        <w:pStyle w:val="EOPBullets"/>
        <w:rPr>
          <w:rFonts w:cs="Arial"/>
        </w:rPr>
      </w:pPr>
      <w:r w:rsidRPr="0037389B">
        <w:rPr>
          <w:rFonts w:cs="Arial"/>
        </w:rPr>
        <w:t xml:space="preserve">Remove/redistribute seating to facilitate </w:t>
      </w:r>
      <w:r w:rsidR="009132F4">
        <w:rPr>
          <w:rFonts w:cs="Arial"/>
        </w:rPr>
        <w:t>physical (</w:t>
      </w:r>
      <w:r w:rsidRPr="0037389B">
        <w:rPr>
          <w:rFonts w:cs="Arial"/>
        </w:rPr>
        <w:t>social</w:t>
      </w:r>
      <w:r w:rsidR="009132F4">
        <w:rPr>
          <w:rFonts w:cs="Arial"/>
        </w:rPr>
        <w:t>)</w:t>
      </w:r>
      <w:r w:rsidRPr="0037389B">
        <w:rPr>
          <w:rFonts w:cs="Arial"/>
        </w:rPr>
        <w:t xml:space="preserve"> distancing and restrict occupancy as determined (fixed seating that cannot be removed should be blocked off with tape)</w:t>
      </w:r>
    </w:p>
    <w:p w:rsidR="0093308B" w:rsidRPr="0037389B" w:rsidRDefault="0093308B" w:rsidP="0093308B">
      <w:pPr>
        <w:pStyle w:val="EOPBullets"/>
        <w:rPr>
          <w:rFonts w:cs="Arial"/>
        </w:rPr>
      </w:pPr>
      <w:r w:rsidRPr="0037389B">
        <w:rPr>
          <w:rFonts w:cs="Arial"/>
        </w:rPr>
        <w:t>Install disinfecting wipe dispensers</w:t>
      </w:r>
    </w:p>
    <w:p w:rsidR="0093308B" w:rsidRPr="0037389B" w:rsidRDefault="0093308B" w:rsidP="0093308B">
      <w:pPr>
        <w:pStyle w:val="EOPBullets"/>
        <w:rPr>
          <w:rFonts w:cs="Arial"/>
        </w:rPr>
      </w:pPr>
      <w:r w:rsidRPr="0037389B">
        <w:rPr>
          <w:rFonts w:cs="Arial"/>
        </w:rPr>
        <w:t>Clean common touch surfaces frequently and wipe down tables after every use</w:t>
      </w:r>
    </w:p>
    <w:p w:rsidR="0093308B" w:rsidRPr="0037389B" w:rsidRDefault="0093308B" w:rsidP="0093308B">
      <w:pPr>
        <w:pStyle w:val="EOPHeading2"/>
        <w:rPr>
          <w:rFonts w:cs="Arial"/>
        </w:rPr>
      </w:pPr>
      <w:r w:rsidRPr="0037389B">
        <w:rPr>
          <w:rFonts w:cs="Arial"/>
          <w:noProof/>
        </w:rPr>
        <w:drawing>
          <wp:inline distT="0" distB="0" distL="0" distR="0" wp14:anchorId="65BCFB77" wp14:editId="1E07F0A7">
            <wp:extent cx="454025" cy="454025"/>
            <wp:effectExtent l="0" t="0" r="3175" b="3175"/>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un_Fitness_988823.svg"/>
                    <pic:cNvPicPr/>
                  </pic:nvPicPr>
                  <pic:blipFill>
                    <a:blip r:embed="rId6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1"/>
                        </a:ext>
                      </a:extLst>
                    </a:blip>
                    <a:stretch>
                      <a:fillRect/>
                    </a:stretch>
                  </pic:blipFill>
                  <pic:spPr>
                    <a:xfrm>
                      <a:off x="0" y="0"/>
                      <a:ext cx="478483" cy="478483"/>
                    </a:xfrm>
                    <a:prstGeom prst="rect">
                      <a:avLst/>
                    </a:prstGeom>
                  </pic:spPr>
                </pic:pic>
              </a:graphicData>
            </a:graphic>
          </wp:inline>
        </w:drawing>
      </w:r>
      <w:r w:rsidRPr="0037389B">
        <w:rPr>
          <w:rFonts w:cs="Arial"/>
        </w:rPr>
        <w:t xml:space="preserve"> Fitness and Athletic Facilities</w:t>
      </w:r>
    </w:p>
    <w:p w:rsidR="0093308B" w:rsidRPr="0037389B" w:rsidRDefault="0093308B" w:rsidP="0093308B">
      <w:pPr>
        <w:pStyle w:val="EOPParagraphText"/>
        <w:rPr>
          <w:rFonts w:cs="Arial"/>
        </w:rPr>
      </w:pPr>
      <w:r w:rsidRPr="0037389B">
        <w:rPr>
          <w:rFonts w:cs="Arial"/>
        </w:rPr>
        <w:t>Fitness facilities are difficult to decontaminate frequently as users circulate from one station to another. For this reason, most facilities should remain closed to the greatest ext</w:t>
      </w:r>
      <w:r w:rsidR="009132F4">
        <w:rPr>
          <w:rFonts w:cs="Arial"/>
        </w:rPr>
        <w:t xml:space="preserve">ent possible. If open, </w:t>
      </w:r>
      <w:r w:rsidRPr="0037389B">
        <w:rPr>
          <w:rFonts w:cs="Arial"/>
        </w:rPr>
        <w:t>the following</w:t>
      </w:r>
      <w:r w:rsidR="009132F4">
        <w:rPr>
          <w:rFonts w:cs="Arial"/>
        </w:rPr>
        <w:t xml:space="preserve"> is required</w:t>
      </w:r>
      <w:r w:rsidRPr="0037389B">
        <w:rPr>
          <w:rFonts w:cs="Arial"/>
        </w:rPr>
        <w:t>:</w:t>
      </w:r>
    </w:p>
    <w:p w:rsidR="0093308B" w:rsidRPr="0037389B" w:rsidRDefault="0093308B" w:rsidP="0093308B">
      <w:pPr>
        <w:pStyle w:val="EOPBullets"/>
        <w:rPr>
          <w:rFonts w:cs="Arial"/>
        </w:rPr>
      </w:pPr>
      <w:r w:rsidRPr="0037389B">
        <w:rPr>
          <w:rFonts w:cs="Arial"/>
        </w:rPr>
        <w:t>Clearly signpost queuing areas</w:t>
      </w:r>
    </w:p>
    <w:p w:rsidR="0093308B" w:rsidRPr="0037389B" w:rsidRDefault="0093308B" w:rsidP="0093308B">
      <w:pPr>
        <w:pStyle w:val="EOPBullets"/>
        <w:rPr>
          <w:rFonts w:cs="Arial"/>
        </w:rPr>
      </w:pPr>
      <w:r w:rsidRPr="0037389B">
        <w:rPr>
          <w:rFonts w:cs="Arial"/>
        </w:rPr>
        <w:t>Require use of face masks in fitness facilities</w:t>
      </w:r>
    </w:p>
    <w:p w:rsidR="0093308B" w:rsidRPr="0037389B" w:rsidRDefault="0093308B" w:rsidP="0093308B">
      <w:pPr>
        <w:pStyle w:val="EOPBullets"/>
        <w:rPr>
          <w:rFonts w:cs="Arial"/>
        </w:rPr>
      </w:pPr>
      <w:r w:rsidRPr="0037389B">
        <w:rPr>
          <w:rFonts w:cs="Arial"/>
        </w:rPr>
        <w:t xml:space="preserve">Rearrange equipment (where possible) to encourage </w:t>
      </w:r>
      <w:r w:rsidR="009132F4">
        <w:rPr>
          <w:rFonts w:cs="Arial"/>
        </w:rPr>
        <w:t>physical (</w:t>
      </w:r>
      <w:r w:rsidRPr="0037389B">
        <w:rPr>
          <w:rFonts w:cs="Arial"/>
        </w:rPr>
        <w:t>social</w:t>
      </w:r>
      <w:r w:rsidR="009132F4">
        <w:rPr>
          <w:rFonts w:cs="Arial"/>
        </w:rPr>
        <w:t>)</w:t>
      </w:r>
      <w:r w:rsidRPr="0037389B">
        <w:rPr>
          <w:rFonts w:cs="Arial"/>
        </w:rPr>
        <w:t xml:space="preserve"> distancing (use colored tape and signage to block off equipment that cannot be used without violating social distancing)</w:t>
      </w:r>
    </w:p>
    <w:p w:rsidR="0093308B" w:rsidRPr="0037389B" w:rsidRDefault="0093308B" w:rsidP="0093308B">
      <w:pPr>
        <w:pStyle w:val="EOPBullets"/>
        <w:rPr>
          <w:rFonts w:cs="Arial"/>
        </w:rPr>
      </w:pPr>
      <w:r w:rsidRPr="0037389B">
        <w:rPr>
          <w:rFonts w:cs="Arial"/>
        </w:rPr>
        <w:lastRenderedPageBreak/>
        <w:t>Prohibit all activities that require close contact such as “spotting”</w:t>
      </w:r>
    </w:p>
    <w:p w:rsidR="0093308B" w:rsidRPr="0037389B" w:rsidRDefault="0093308B" w:rsidP="0093308B">
      <w:pPr>
        <w:pStyle w:val="EOPHeading2"/>
        <w:rPr>
          <w:rFonts w:cs="Arial"/>
        </w:rPr>
      </w:pPr>
      <w:r w:rsidRPr="0037389B">
        <w:rPr>
          <w:rFonts w:cs="Arial"/>
          <w:noProof/>
        </w:rPr>
        <w:drawing>
          <wp:inline distT="0" distB="0" distL="0" distR="0" wp14:anchorId="31A80A24" wp14:editId="1699C7E5">
            <wp:extent cx="454559" cy="454559"/>
            <wp:effectExtent l="0" t="0" r="3175" b="3175"/>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delivery_1899034.svg"/>
                    <pic:cNvPicPr/>
                  </pic:nvPicPr>
                  <pic:blipFill rotWithShape="1">
                    <a:blip r:embed="rId6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3"/>
                        </a:ext>
                      </a:extLst>
                    </a:blip>
                    <a:srcRect t="-19692" b="19692"/>
                    <a:stretch/>
                  </pic:blipFill>
                  <pic:spPr>
                    <a:xfrm>
                      <a:off x="0" y="0"/>
                      <a:ext cx="464801" cy="464801"/>
                    </a:xfrm>
                    <a:prstGeom prst="rect">
                      <a:avLst/>
                    </a:prstGeom>
                  </pic:spPr>
                </pic:pic>
              </a:graphicData>
            </a:graphic>
          </wp:inline>
        </w:drawing>
      </w:r>
      <w:r w:rsidRPr="0037389B">
        <w:rPr>
          <w:rFonts w:cs="Arial"/>
        </w:rPr>
        <w:t xml:space="preserve"> Shipping and Receiving Areas</w:t>
      </w:r>
    </w:p>
    <w:p w:rsidR="0093308B" w:rsidRPr="0037389B" w:rsidRDefault="0093308B" w:rsidP="0093308B">
      <w:pPr>
        <w:pStyle w:val="EOPParagraphText"/>
        <w:rPr>
          <w:rFonts w:cs="Arial"/>
        </w:rPr>
      </w:pPr>
      <w:r w:rsidRPr="0037389B">
        <w:rPr>
          <w:rFonts w:cs="Arial"/>
        </w:rPr>
        <w:t xml:space="preserve">Before reopening, </w:t>
      </w:r>
      <w:r w:rsidR="005955E4">
        <w:rPr>
          <w:rFonts w:cs="Arial"/>
        </w:rPr>
        <w:t>department/building staff will</w:t>
      </w:r>
      <w:r w:rsidRPr="0037389B">
        <w:rPr>
          <w:rFonts w:cs="Arial"/>
        </w:rPr>
        <w:t xml:space="preserve"> review current processes for inbound and outbound deliveries (parcels, mail, food deliveries, couriers and so forth) and develop a revised plan to align to COVID-19 safety precautions. These might include:</w:t>
      </w:r>
    </w:p>
    <w:p w:rsidR="0093308B" w:rsidRPr="0037389B" w:rsidRDefault="0093308B" w:rsidP="0093308B">
      <w:pPr>
        <w:pStyle w:val="EOPBullets"/>
        <w:rPr>
          <w:rFonts w:cs="Arial"/>
        </w:rPr>
      </w:pPr>
      <w:r w:rsidRPr="0037389B">
        <w:rPr>
          <w:rFonts w:cs="Arial"/>
        </w:rPr>
        <w:t xml:space="preserve">Routing instructions and plans to avoid deliveries through </w:t>
      </w:r>
      <w:r w:rsidR="005955E4">
        <w:rPr>
          <w:rFonts w:cs="Arial"/>
        </w:rPr>
        <w:t>student/</w:t>
      </w:r>
      <w:r w:rsidRPr="0037389B">
        <w:rPr>
          <w:rFonts w:cs="Arial"/>
        </w:rPr>
        <w:t>employee or main entrance</w:t>
      </w:r>
      <w:r w:rsidR="005955E4">
        <w:rPr>
          <w:rFonts w:cs="Arial"/>
        </w:rPr>
        <w:t>s</w:t>
      </w:r>
      <w:r w:rsidR="002D6BA2" w:rsidRPr="0037389B">
        <w:rPr>
          <w:rFonts w:cs="Arial"/>
        </w:rPr>
        <w:t>. I</w:t>
      </w:r>
      <w:r w:rsidRPr="0037389B">
        <w:rPr>
          <w:rFonts w:cs="Arial"/>
        </w:rPr>
        <w:t>nstead route through areas that will minimize contact with the larger building population</w:t>
      </w:r>
    </w:p>
    <w:p w:rsidR="0093308B" w:rsidRPr="0037389B" w:rsidRDefault="0093308B" w:rsidP="0093308B">
      <w:pPr>
        <w:pStyle w:val="EOPBullets"/>
        <w:rPr>
          <w:rFonts w:cs="Arial"/>
        </w:rPr>
      </w:pPr>
      <w:r w:rsidRPr="0037389B">
        <w:rPr>
          <w:rFonts w:cs="Arial"/>
        </w:rPr>
        <w:t>Separating shipping and receiving areas from the general population</w:t>
      </w:r>
    </w:p>
    <w:p w:rsidR="0093308B" w:rsidRPr="0037389B" w:rsidRDefault="0093308B" w:rsidP="0093308B">
      <w:pPr>
        <w:pStyle w:val="EOPBullets"/>
        <w:rPr>
          <w:rFonts w:cs="Arial"/>
        </w:rPr>
      </w:pPr>
      <w:r w:rsidRPr="0037389B">
        <w:rPr>
          <w:rFonts w:cs="Arial"/>
        </w:rPr>
        <w:t xml:space="preserve">Require </w:t>
      </w:r>
      <w:r w:rsidR="005955E4">
        <w:rPr>
          <w:rFonts w:cs="Arial"/>
        </w:rPr>
        <w:t>individuals</w:t>
      </w:r>
      <w:r w:rsidR="002D6BA2" w:rsidRPr="0037389B">
        <w:rPr>
          <w:rFonts w:cs="Arial"/>
        </w:rPr>
        <w:t xml:space="preserve"> </w:t>
      </w:r>
      <w:r w:rsidRPr="0037389B">
        <w:rPr>
          <w:rFonts w:cs="Arial"/>
        </w:rPr>
        <w:t>handling mail and parcels to wear PPE to receive parcels, mail and other deliveries, and train them in the proper use and disposal of PPE</w:t>
      </w:r>
    </w:p>
    <w:p w:rsidR="0093308B" w:rsidRPr="0037389B" w:rsidRDefault="0093308B" w:rsidP="0093308B">
      <w:pPr>
        <w:pStyle w:val="EOPBullets"/>
        <w:rPr>
          <w:rFonts w:cs="Arial"/>
        </w:rPr>
      </w:pPr>
      <w:r w:rsidRPr="0037389B">
        <w:rPr>
          <w:rFonts w:cs="Arial"/>
        </w:rPr>
        <w:t>Sanitizing the exterior of packing</w:t>
      </w:r>
    </w:p>
    <w:p w:rsidR="0093308B" w:rsidRPr="0037389B" w:rsidRDefault="0093308B" w:rsidP="0093308B">
      <w:pPr>
        <w:pStyle w:val="EOPBullets"/>
        <w:rPr>
          <w:rFonts w:cs="Arial"/>
        </w:rPr>
      </w:pPr>
      <w:r w:rsidRPr="0037389B">
        <w:rPr>
          <w:rFonts w:cs="Arial"/>
        </w:rPr>
        <w:t>If appropriate and feasible, removing items from boxes and appropriately discarding</w:t>
      </w:r>
      <w:r w:rsidR="002D6BA2" w:rsidRPr="0037389B">
        <w:rPr>
          <w:rFonts w:cs="Arial"/>
        </w:rPr>
        <w:t xml:space="preserve"> boxes</w:t>
      </w:r>
    </w:p>
    <w:p w:rsidR="0093308B" w:rsidRPr="0037389B" w:rsidRDefault="0093308B" w:rsidP="0093308B">
      <w:pPr>
        <w:pStyle w:val="EOPHeading2"/>
        <w:rPr>
          <w:rFonts w:cs="Arial"/>
        </w:rPr>
      </w:pPr>
      <w:r w:rsidRPr="0037389B">
        <w:rPr>
          <w:rFonts w:cs="Arial"/>
          <w:noProof/>
        </w:rPr>
        <w:drawing>
          <wp:inline distT="0" distB="0" distL="0" distR="0" wp14:anchorId="2496543D" wp14:editId="362A7CE8">
            <wp:extent cx="454559" cy="454559"/>
            <wp:effectExtent l="0" t="0" r="0" b="3175"/>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oun_Bathroom_2297679.svg"/>
                    <pic:cNvPicPr/>
                  </pic:nvPicPr>
                  <pic:blipFill rotWithShape="1">
                    <a:blip r:embed="rId6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5"/>
                        </a:ext>
                      </a:extLst>
                    </a:blip>
                    <a:srcRect t="-9970" b="9970"/>
                    <a:stretch/>
                  </pic:blipFill>
                  <pic:spPr>
                    <a:xfrm>
                      <a:off x="0" y="0"/>
                      <a:ext cx="462931" cy="462931"/>
                    </a:xfrm>
                    <a:prstGeom prst="rect">
                      <a:avLst/>
                    </a:prstGeom>
                  </pic:spPr>
                </pic:pic>
              </a:graphicData>
            </a:graphic>
          </wp:inline>
        </w:drawing>
      </w:r>
      <w:r w:rsidRPr="0037389B">
        <w:rPr>
          <w:rFonts w:cs="Arial"/>
        </w:rPr>
        <w:t>Bathrooms / Locker Rooms</w:t>
      </w:r>
    </w:p>
    <w:p w:rsidR="0093308B" w:rsidRDefault="0093308B" w:rsidP="0093308B">
      <w:pPr>
        <w:pStyle w:val="EOPParagraphText"/>
        <w:rPr>
          <w:rFonts w:cs="Arial"/>
        </w:rPr>
      </w:pPr>
      <w:r w:rsidRPr="0037389B">
        <w:rPr>
          <w:rFonts w:cs="Arial"/>
        </w:rPr>
        <w:t>Most bathrooms and locker rooms will have limited occupancy and consideration should be given to:</w:t>
      </w:r>
    </w:p>
    <w:p w:rsidR="00D329A0" w:rsidRPr="0037389B" w:rsidRDefault="00D329A0" w:rsidP="00D329A0">
      <w:pPr>
        <w:pStyle w:val="EOPBullets"/>
      </w:pPr>
      <w:r>
        <w:t>Post signs outside bathrooms/locker rooms indicating occupancy limits</w:t>
      </w:r>
    </w:p>
    <w:p w:rsidR="0093308B" w:rsidRPr="0037389B" w:rsidRDefault="0093308B" w:rsidP="0093308B">
      <w:pPr>
        <w:pStyle w:val="EOPBullets"/>
        <w:rPr>
          <w:rFonts w:cs="Arial"/>
        </w:rPr>
      </w:pPr>
      <w:r w:rsidRPr="0037389B">
        <w:rPr>
          <w:rFonts w:cs="Arial"/>
        </w:rPr>
        <w:t>At queuing areas, post sign and distance floor markers</w:t>
      </w:r>
    </w:p>
    <w:p w:rsidR="0093308B" w:rsidRPr="0037389B" w:rsidRDefault="00885486" w:rsidP="0093308B">
      <w:pPr>
        <w:pStyle w:val="EOPBullets"/>
        <w:rPr>
          <w:rFonts w:cs="Arial"/>
        </w:rPr>
      </w:pPr>
      <w:r>
        <w:rPr>
          <w:rFonts w:cs="Arial"/>
        </w:rPr>
        <w:t>Install</w:t>
      </w:r>
      <w:r w:rsidR="0093308B" w:rsidRPr="0037389B">
        <w:rPr>
          <w:rFonts w:cs="Arial"/>
        </w:rPr>
        <w:t xml:space="preserve"> soap dispensers at every other sink fixture</w:t>
      </w:r>
    </w:p>
    <w:p w:rsidR="0093308B" w:rsidRPr="0037389B" w:rsidRDefault="0093308B" w:rsidP="0093308B">
      <w:pPr>
        <w:pStyle w:val="EOPBullets"/>
        <w:rPr>
          <w:rFonts w:cs="Arial"/>
        </w:rPr>
      </w:pPr>
      <w:r w:rsidRPr="0037389B">
        <w:rPr>
          <w:rFonts w:cs="Arial"/>
        </w:rPr>
        <w:t>Post signs with instructions for 20-second hand washing</w:t>
      </w:r>
    </w:p>
    <w:p w:rsidR="0093308B" w:rsidRPr="0037389B" w:rsidRDefault="0093308B" w:rsidP="0093308B">
      <w:pPr>
        <w:pStyle w:val="EOPBullets"/>
        <w:rPr>
          <w:rFonts w:cs="Arial"/>
        </w:rPr>
      </w:pPr>
      <w:r w:rsidRPr="0037389B">
        <w:rPr>
          <w:rFonts w:cs="Arial"/>
        </w:rPr>
        <w:t xml:space="preserve">Mark off-limits sinks, urinals, etc. as needed to maintain </w:t>
      </w:r>
      <w:r w:rsidR="0025065B">
        <w:rPr>
          <w:rFonts w:cs="Arial"/>
        </w:rPr>
        <w:t>physical (</w:t>
      </w:r>
      <w:r w:rsidRPr="0037389B">
        <w:rPr>
          <w:rFonts w:cs="Arial"/>
        </w:rPr>
        <w:t>social</w:t>
      </w:r>
      <w:r w:rsidR="0025065B">
        <w:rPr>
          <w:rFonts w:cs="Arial"/>
        </w:rPr>
        <w:t>)</w:t>
      </w:r>
      <w:r w:rsidRPr="0037389B">
        <w:rPr>
          <w:rFonts w:cs="Arial"/>
        </w:rPr>
        <w:t xml:space="preserve"> distancing</w:t>
      </w:r>
    </w:p>
    <w:p w:rsidR="00646214" w:rsidRPr="0037389B" w:rsidRDefault="0093308B" w:rsidP="00C738BE">
      <w:pPr>
        <w:pStyle w:val="EOPBullets"/>
        <w:rPr>
          <w:rFonts w:cs="Arial"/>
        </w:rPr>
      </w:pPr>
      <w:r w:rsidRPr="0037389B">
        <w:rPr>
          <w:rFonts w:cs="Arial"/>
        </w:rPr>
        <w:t xml:space="preserve">Block off lockers as needed to maintain </w:t>
      </w:r>
      <w:r w:rsidR="0025065B">
        <w:rPr>
          <w:rFonts w:cs="Arial"/>
        </w:rPr>
        <w:t>physical (</w:t>
      </w:r>
      <w:r w:rsidRPr="0037389B">
        <w:rPr>
          <w:rFonts w:cs="Arial"/>
        </w:rPr>
        <w:t>social</w:t>
      </w:r>
      <w:r w:rsidR="0025065B">
        <w:rPr>
          <w:rFonts w:cs="Arial"/>
        </w:rPr>
        <w:t>)</w:t>
      </w:r>
      <w:r w:rsidRPr="0037389B">
        <w:rPr>
          <w:rFonts w:cs="Arial"/>
        </w:rPr>
        <w:t xml:space="preserve"> distancing; Consider markings on floor and/or benches to enforce distancing</w:t>
      </w:r>
    </w:p>
    <w:p w:rsidR="0093308B" w:rsidRPr="0025212D" w:rsidRDefault="0093308B" w:rsidP="0093308B">
      <w:pPr>
        <w:pStyle w:val="EOPHeading1"/>
        <w:rPr>
          <w:rFonts w:ascii="Arial" w:hAnsi="Arial"/>
          <w:sz w:val="32"/>
        </w:rPr>
      </w:pPr>
      <w:bookmarkStart w:id="47" w:name="_Toc40303880"/>
      <w:bookmarkStart w:id="48" w:name="_Toc46826005"/>
      <w:r w:rsidRPr="0025212D">
        <w:rPr>
          <w:rFonts w:ascii="Arial" w:hAnsi="Arial"/>
          <w:sz w:val="32"/>
        </w:rPr>
        <w:t>Returning to Campus</w:t>
      </w:r>
      <w:bookmarkEnd w:id="47"/>
      <w:bookmarkEnd w:id="48"/>
    </w:p>
    <w:p w:rsidR="0093308B" w:rsidRPr="0037389B" w:rsidRDefault="0093308B" w:rsidP="0093308B">
      <w:pPr>
        <w:pStyle w:val="EOPParagraphText"/>
        <w:rPr>
          <w:rFonts w:cs="Arial"/>
        </w:rPr>
      </w:pPr>
      <w:r w:rsidRPr="0037389B">
        <w:rPr>
          <w:rFonts w:cs="Arial"/>
        </w:rPr>
        <w:t xml:space="preserve">Our community’s return </w:t>
      </w:r>
      <w:r w:rsidR="0025065B">
        <w:rPr>
          <w:rFonts w:cs="Arial"/>
        </w:rPr>
        <w:t>to campus will be a gradual one</w:t>
      </w:r>
      <w:r w:rsidRPr="0037389B">
        <w:rPr>
          <w:rFonts w:cs="Arial"/>
        </w:rPr>
        <w:t>. It bears repeating that a well thought</w:t>
      </w:r>
      <w:r w:rsidR="002D6BA2" w:rsidRPr="0037389B">
        <w:rPr>
          <w:rFonts w:cs="Arial"/>
        </w:rPr>
        <w:t>-</w:t>
      </w:r>
      <w:r w:rsidRPr="0037389B">
        <w:rPr>
          <w:rFonts w:cs="Arial"/>
        </w:rPr>
        <w:t>out community outreach program aimed at building occupants should prepare them for what to expect when they arrive and help to alleviate anxiety.</w:t>
      </w:r>
    </w:p>
    <w:p w:rsidR="0004510F" w:rsidRDefault="0093308B" w:rsidP="0004510F">
      <w:pPr>
        <w:pStyle w:val="EOPParagraphText"/>
        <w:rPr>
          <w:rFonts w:cs="Arial"/>
        </w:rPr>
      </w:pPr>
      <w:r w:rsidRPr="0037389B">
        <w:rPr>
          <w:rFonts w:cs="Arial"/>
        </w:rPr>
        <w:t>The following are ongoing efforts that will be important to the success of re</w:t>
      </w:r>
      <w:r w:rsidR="002D6BA2" w:rsidRPr="0037389B">
        <w:rPr>
          <w:rFonts w:cs="Arial"/>
        </w:rPr>
        <w:t>turning to on-campus operations:</w:t>
      </w:r>
      <w:r w:rsidRPr="0037389B">
        <w:rPr>
          <w:rFonts w:cs="Arial"/>
        </w:rPr>
        <w:t xml:space="preserve"> </w:t>
      </w:r>
    </w:p>
    <w:p w:rsidR="0093308B" w:rsidRPr="0037389B" w:rsidRDefault="0093308B" w:rsidP="0004510F">
      <w:pPr>
        <w:pStyle w:val="EOPParagraphText"/>
        <w:spacing w:before="0"/>
        <w:rPr>
          <w:rFonts w:cs="Arial"/>
        </w:rPr>
      </w:pPr>
      <w:r w:rsidRPr="0037389B">
        <w:rPr>
          <w:rFonts w:cs="Arial"/>
          <w:noProof/>
        </w:rPr>
        <w:drawing>
          <wp:inline distT="0" distB="0" distL="0" distR="0" wp14:anchorId="17069478" wp14:editId="727A7E4E">
            <wp:extent cx="454559" cy="454559"/>
            <wp:effectExtent l="0" t="0" r="0" b="3175"/>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un_Vehicle_1439807.svg"/>
                    <pic:cNvPicPr/>
                  </pic:nvPicPr>
                  <pic:blipFill rotWithShape="1">
                    <a:blip r:embed="rId6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7"/>
                        </a:ext>
                      </a:extLst>
                    </a:blip>
                    <a:srcRect t="-17007" b="17007"/>
                    <a:stretch/>
                  </pic:blipFill>
                  <pic:spPr>
                    <a:xfrm>
                      <a:off x="0" y="0"/>
                      <a:ext cx="462706" cy="462706"/>
                    </a:xfrm>
                    <a:prstGeom prst="rect">
                      <a:avLst/>
                    </a:prstGeom>
                  </pic:spPr>
                </pic:pic>
              </a:graphicData>
            </a:graphic>
          </wp:inline>
        </w:drawing>
      </w:r>
      <w:r w:rsidRPr="0037389B">
        <w:rPr>
          <w:rFonts w:cs="Arial"/>
        </w:rPr>
        <w:t xml:space="preserve"> </w:t>
      </w:r>
      <w:r w:rsidRPr="00B13878">
        <w:rPr>
          <w:rFonts w:cs="Arial"/>
          <w:color w:val="1F4E79" w:themeColor="accent1" w:themeShade="80"/>
          <w:sz w:val="28"/>
          <w:szCs w:val="28"/>
        </w:rPr>
        <w:t>Commuting, Transportation, Vehicles</w:t>
      </w:r>
    </w:p>
    <w:p w:rsidR="0093308B" w:rsidRPr="0037389B" w:rsidRDefault="0093308B" w:rsidP="0093308B">
      <w:pPr>
        <w:pStyle w:val="EOPParagraphText"/>
        <w:rPr>
          <w:rFonts w:cs="Arial"/>
        </w:rPr>
      </w:pPr>
      <w:r w:rsidRPr="0037389B">
        <w:rPr>
          <w:rFonts w:cs="Arial"/>
        </w:rPr>
        <w:t>Promote safe and healthy ways to c</w:t>
      </w:r>
      <w:r w:rsidR="00BE2164">
        <w:rPr>
          <w:rFonts w:cs="Arial"/>
        </w:rPr>
        <w:t>ommute to and from the campuses</w:t>
      </w:r>
      <w:r w:rsidRPr="0037389B">
        <w:rPr>
          <w:rFonts w:cs="Arial"/>
        </w:rPr>
        <w:t>.</w:t>
      </w:r>
    </w:p>
    <w:p w:rsidR="0093308B" w:rsidRPr="0037389B" w:rsidRDefault="0093308B" w:rsidP="0093308B">
      <w:pPr>
        <w:pStyle w:val="EOPParagraphText"/>
        <w:rPr>
          <w:rFonts w:cs="Arial"/>
        </w:rPr>
      </w:pPr>
      <w:r w:rsidRPr="0037389B">
        <w:rPr>
          <w:rFonts w:cs="Arial"/>
        </w:rPr>
        <w:t>Suggestions for public transport might include:</w:t>
      </w:r>
    </w:p>
    <w:p w:rsidR="0093308B" w:rsidRPr="0037389B" w:rsidRDefault="0093308B" w:rsidP="0093308B">
      <w:pPr>
        <w:pStyle w:val="EOPBullets"/>
        <w:rPr>
          <w:rFonts w:cs="Arial"/>
        </w:rPr>
      </w:pPr>
      <w:r w:rsidRPr="0037389B">
        <w:rPr>
          <w:rFonts w:cs="Arial"/>
        </w:rPr>
        <w:t>Avoiding overcrowded public transportation</w:t>
      </w:r>
    </w:p>
    <w:p w:rsidR="0093308B" w:rsidRPr="0037389B" w:rsidRDefault="0093308B" w:rsidP="0093308B">
      <w:pPr>
        <w:pStyle w:val="EOPBullets"/>
        <w:rPr>
          <w:rFonts w:cs="Arial"/>
        </w:rPr>
      </w:pPr>
      <w:r w:rsidRPr="0037389B">
        <w:rPr>
          <w:rFonts w:cs="Arial"/>
        </w:rPr>
        <w:t>Wearing face masks and other PPE</w:t>
      </w:r>
    </w:p>
    <w:p w:rsidR="0093308B" w:rsidRPr="0037389B" w:rsidRDefault="0093308B" w:rsidP="0093308B">
      <w:pPr>
        <w:pStyle w:val="EOPBullets"/>
        <w:rPr>
          <w:rFonts w:cs="Arial"/>
        </w:rPr>
      </w:pPr>
      <w:r w:rsidRPr="0037389B">
        <w:rPr>
          <w:rFonts w:cs="Arial"/>
        </w:rPr>
        <w:lastRenderedPageBreak/>
        <w:t>Maintaining safe distance from other passengers</w:t>
      </w:r>
    </w:p>
    <w:p w:rsidR="0093308B" w:rsidRPr="0037389B" w:rsidRDefault="0093308B" w:rsidP="0093308B">
      <w:pPr>
        <w:pStyle w:val="EOPBullets"/>
        <w:rPr>
          <w:rFonts w:cs="Arial"/>
        </w:rPr>
      </w:pPr>
      <w:r w:rsidRPr="0037389B">
        <w:rPr>
          <w:rFonts w:cs="Arial"/>
        </w:rPr>
        <w:t>Using hand sanitizer when entering and exiting</w:t>
      </w:r>
    </w:p>
    <w:p w:rsidR="0093308B" w:rsidRPr="0037389B" w:rsidRDefault="0093308B" w:rsidP="0093308B">
      <w:pPr>
        <w:pStyle w:val="EOPBullets"/>
        <w:rPr>
          <w:rFonts w:cs="Arial"/>
        </w:rPr>
      </w:pPr>
      <w:r w:rsidRPr="0037389B">
        <w:rPr>
          <w:rFonts w:cs="Arial"/>
        </w:rPr>
        <w:t>Wiping surfaces with disinfecting wipes prior to touching them</w:t>
      </w:r>
    </w:p>
    <w:p w:rsidR="0093308B" w:rsidRPr="0037389B" w:rsidRDefault="0093308B" w:rsidP="0093308B">
      <w:pPr>
        <w:pStyle w:val="EOPParagraphText"/>
        <w:rPr>
          <w:rFonts w:cs="Arial"/>
        </w:rPr>
      </w:pPr>
      <w:r w:rsidRPr="0037389B">
        <w:rPr>
          <w:rFonts w:cs="Arial"/>
        </w:rPr>
        <w:t>Other transit methods might include:</w:t>
      </w:r>
    </w:p>
    <w:p w:rsidR="0093308B" w:rsidRPr="0037389B" w:rsidRDefault="0093308B" w:rsidP="0093308B">
      <w:pPr>
        <w:pStyle w:val="EOPBullets"/>
        <w:rPr>
          <w:rFonts w:cs="Arial"/>
        </w:rPr>
      </w:pPr>
      <w:r w:rsidRPr="0037389B">
        <w:rPr>
          <w:rFonts w:cs="Arial"/>
        </w:rPr>
        <w:t>Ride-sharing: wear PPE</w:t>
      </w:r>
    </w:p>
    <w:p w:rsidR="0093308B" w:rsidRPr="0037389B" w:rsidRDefault="0093308B" w:rsidP="0093308B">
      <w:pPr>
        <w:pStyle w:val="EOPBullets"/>
        <w:rPr>
          <w:rFonts w:cs="Arial"/>
        </w:rPr>
      </w:pPr>
      <w:r w:rsidRPr="0037389B">
        <w:rPr>
          <w:rFonts w:cs="Arial"/>
        </w:rPr>
        <w:t>Solo transit modes such as bikes, scooters, cars: sanitize touchpoints especially if shared modes like public bicycles</w:t>
      </w:r>
    </w:p>
    <w:p w:rsidR="0093308B" w:rsidRPr="0037389B" w:rsidRDefault="0093308B" w:rsidP="0093308B">
      <w:pPr>
        <w:pStyle w:val="EOPHeading2"/>
        <w:rPr>
          <w:rFonts w:cs="Arial"/>
        </w:rPr>
      </w:pPr>
      <w:r w:rsidRPr="0037389B">
        <w:rPr>
          <w:rFonts w:cs="Arial"/>
          <w:noProof/>
        </w:rPr>
        <w:drawing>
          <wp:inline distT="0" distB="0" distL="0" distR="0" wp14:anchorId="604C77CF" wp14:editId="709D3B9A">
            <wp:extent cx="381597" cy="381597"/>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un_Location_1160249.svg"/>
                    <pic:cNvPicPr/>
                  </pic:nvPicPr>
                  <pic:blipFill>
                    <a:blip r:embed="rId6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9"/>
                        </a:ext>
                      </a:extLst>
                    </a:blip>
                    <a:stretch>
                      <a:fillRect/>
                    </a:stretch>
                  </pic:blipFill>
                  <pic:spPr>
                    <a:xfrm>
                      <a:off x="0" y="0"/>
                      <a:ext cx="390376" cy="390376"/>
                    </a:xfrm>
                    <a:prstGeom prst="rect">
                      <a:avLst/>
                    </a:prstGeom>
                  </pic:spPr>
                </pic:pic>
              </a:graphicData>
            </a:graphic>
          </wp:inline>
        </w:drawing>
      </w:r>
      <w:r w:rsidRPr="0037389B">
        <w:rPr>
          <w:rFonts w:cs="Arial"/>
        </w:rPr>
        <w:t xml:space="preserve"> Arrival Experience</w:t>
      </w:r>
    </w:p>
    <w:p w:rsidR="0093308B" w:rsidRPr="0037389B" w:rsidRDefault="00646214" w:rsidP="0093308B">
      <w:pPr>
        <w:pStyle w:val="EOPParagraphText"/>
        <w:rPr>
          <w:rFonts w:cs="Arial"/>
        </w:rPr>
      </w:pPr>
      <w:r w:rsidRPr="0037389B">
        <w:rPr>
          <w:rFonts w:cs="Arial"/>
        </w:rPr>
        <w:t>C</w:t>
      </w:r>
      <w:r w:rsidR="00C738BE" w:rsidRPr="0037389B">
        <w:rPr>
          <w:rFonts w:cs="Arial"/>
        </w:rPr>
        <w:t>ampus</w:t>
      </w:r>
      <w:r w:rsidR="0093308B" w:rsidRPr="0037389B">
        <w:rPr>
          <w:rFonts w:cs="Arial"/>
        </w:rPr>
        <w:t xml:space="preserve"> arrival area</w:t>
      </w:r>
      <w:r w:rsidR="00C738BE" w:rsidRPr="0037389B">
        <w:rPr>
          <w:rFonts w:cs="Arial"/>
        </w:rPr>
        <w:t>s</w:t>
      </w:r>
      <w:r w:rsidRPr="0037389B">
        <w:rPr>
          <w:rFonts w:cs="Arial"/>
        </w:rPr>
        <w:t xml:space="preserve"> will be utilized</w:t>
      </w:r>
      <w:r w:rsidR="0093308B" w:rsidRPr="0037389B">
        <w:rPr>
          <w:rFonts w:cs="Arial"/>
        </w:rPr>
        <w:t xml:space="preserve"> to reinforce messages, new policies and protocols, which may include:</w:t>
      </w:r>
    </w:p>
    <w:p w:rsidR="0093308B" w:rsidRPr="0037389B" w:rsidRDefault="00C738BE" w:rsidP="0093308B">
      <w:pPr>
        <w:pStyle w:val="EOPHeading3"/>
        <w:rPr>
          <w:rFonts w:cs="Arial"/>
        </w:rPr>
      </w:pPr>
      <w:r w:rsidRPr="0037389B">
        <w:rPr>
          <w:rFonts w:cs="Arial"/>
        </w:rPr>
        <w:t>S</w:t>
      </w:r>
      <w:r w:rsidR="0093308B" w:rsidRPr="0037389B">
        <w:rPr>
          <w:rFonts w:cs="Arial"/>
        </w:rPr>
        <w:t>ignage or posters</w:t>
      </w:r>
    </w:p>
    <w:p w:rsidR="0093308B" w:rsidRPr="00BE2164" w:rsidRDefault="005955E4" w:rsidP="00BE2164">
      <w:pPr>
        <w:pStyle w:val="EOPBullets"/>
        <w:rPr>
          <w:rFonts w:cs="Arial"/>
        </w:rPr>
      </w:pPr>
      <w:r>
        <w:rPr>
          <w:rFonts w:cs="Arial"/>
        </w:rPr>
        <w:t>Remind students, employees and visitors</w:t>
      </w:r>
      <w:r w:rsidR="0093308B" w:rsidRPr="0037389B">
        <w:rPr>
          <w:rFonts w:cs="Arial"/>
        </w:rPr>
        <w:t xml:space="preserve"> how to stay safe and k</w:t>
      </w:r>
      <w:r>
        <w:rPr>
          <w:rFonts w:cs="Arial"/>
        </w:rPr>
        <w:t>eep others safe on campus</w:t>
      </w:r>
      <w:r w:rsidR="0093308B" w:rsidRPr="0037389B">
        <w:rPr>
          <w:rFonts w:cs="Arial"/>
        </w:rPr>
        <w:t xml:space="preserve"> by maintaining </w:t>
      </w:r>
      <w:r w:rsidR="0025065B">
        <w:rPr>
          <w:rFonts w:cs="Arial"/>
        </w:rPr>
        <w:t>physical (</w:t>
      </w:r>
      <w:r w:rsidR="0093308B" w:rsidRPr="0037389B">
        <w:rPr>
          <w:rFonts w:cs="Arial"/>
        </w:rPr>
        <w:t>social</w:t>
      </w:r>
      <w:r w:rsidR="0025065B">
        <w:rPr>
          <w:rFonts w:cs="Arial"/>
        </w:rPr>
        <w:t>)</w:t>
      </w:r>
      <w:r w:rsidR="0093308B" w:rsidRPr="0037389B">
        <w:rPr>
          <w:rFonts w:cs="Arial"/>
        </w:rPr>
        <w:t xml:space="preserve"> d</w:t>
      </w:r>
      <w:r w:rsidR="00C738BE" w:rsidRPr="0037389B">
        <w:rPr>
          <w:rFonts w:cs="Arial"/>
        </w:rPr>
        <w:t>istancing, following new occupancy</w:t>
      </w:r>
      <w:r w:rsidR="0093308B" w:rsidRPr="0037389B">
        <w:rPr>
          <w:rFonts w:cs="Arial"/>
        </w:rPr>
        <w:t xml:space="preserve"> guidelines, hand washing reminders, </w:t>
      </w:r>
      <w:r w:rsidR="00FE559B">
        <w:rPr>
          <w:rFonts w:cs="Arial"/>
        </w:rPr>
        <w:t>using</w:t>
      </w:r>
      <w:r w:rsidR="0093308B" w:rsidRPr="0037389B">
        <w:rPr>
          <w:rFonts w:cs="Arial"/>
        </w:rPr>
        <w:t xml:space="preserve"> virtual collaboration tools rather than meeting rooms and so forth</w:t>
      </w:r>
    </w:p>
    <w:p w:rsidR="0093308B" w:rsidRPr="0037389B" w:rsidRDefault="0093308B" w:rsidP="0004510F">
      <w:pPr>
        <w:pStyle w:val="EOPHeading2"/>
        <w:spacing w:before="0"/>
        <w:rPr>
          <w:rFonts w:cs="Arial"/>
        </w:rPr>
      </w:pPr>
      <w:r w:rsidRPr="0037389B">
        <w:rPr>
          <w:rFonts w:cs="Arial"/>
          <w:noProof/>
        </w:rPr>
        <w:drawing>
          <wp:inline distT="0" distB="0" distL="0" distR="0" wp14:anchorId="5B04895E" wp14:editId="5816AFE4">
            <wp:extent cx="454559" cy="454559"/>
            <wp:effectExtent l="0" t="0" r="3175" b="3175"/>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wipe_3203761.svg"/>
                    <pic:cNvPicPr/>
                  </pic:nvPicPr>
                  <pic:blipFill rotWithShape="1">
                    <a:blip r:embed="rId7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1"/>
                        </a:ext>
                      </a:extLst>
                    </a:blip>
                    <a:srcRect t="-11636" b="11636"/>
                    <a:stretch/>
                  </pic:blipFill>
                  <pic:spPr>
                    <a:xfrm>
                      <a:off x="0" y="0"/>
                      <a:ext cx="475025" cy="475025"/>
                    </a:xfrm>
                    <a:prstGeom prst="rect">
                      <a:avLst/>
                    </a:prstGeom>
                  </pic:spPr>
                </pic:pic>
              </a:graphicData>
            </a:graphic>
          </wp:inline>
        </w:drawing>
      </w:r>
      <w:r w:rsidR="00C738BE" w:rsidRPr="0037389B">
        <w:rPr>
          <w:rFonts w:cs="Arial"/>
        </w:rPr>
        <w:t xml:space="preserve"> </w:t>
      </w:r>
      <w:r w:rsidRPr="0037389B">
        <w:rPr>
          <w:rFonts w:cs="Arial"/>
        </w:rPr>
        <w:t xml:space="preserve"> Hygiene</w:t>
      </w:r>
    </w:p>
    <w:p w:rsidR="0093308B" w:rsidRPr="0037389B" w:rsidRDefault="0093308B" w:rsidP="0093308B">
      <w:pPr>
        <w:pStyle w:val="EOPParagraphText"/>
        <w:rPr>
          <w:rFonts w:cs="Arial"/>
        </w:rPr>
      </w:pPr>
      <w:r w:rsidRPr="0037389B">
        <w:rPr>
          <w:rFonts w:cs="Arial"/>
        </w:rPr>
        <w:t xml:space="preserve">Encourage good </w:t>
      </w:r>
      <w:r w:rsidRPr="0037389B">
        <w:rPr>
          <w:rFonts w:cs="Arial"/>
          <w:b/>
          <w:bCs/>
        </w:rPr>
        <w:t>personal hygiene</w:t>
      </w:r>
      <w:r w:rsidRPr="0037389B">
        <w:rPr>
          <w:rFonts w:cs="Arial"/>
        </w:rPr>
        <w:t xml:space="preserve"> and infection </w:t>
      </w:r>
      <w:r w:rsidR="00C738BE" w:rsidRPr="0037389B">
        <w:rPr>
          <w:rFonts w:cs="Arial"/>
        </w:rPr>
        <w:t>control</w:t>
      </w:r>
      <w:r w:rsidR="005955E4">
        <w:rPr>
          <w:rFonts w:cs="Arial"/>
        </w:rPr>
        <w:t xml:space="preserve"> practices when student, employees and visitors</w:t>
      </w:r>
      <w:r w:rsidR="00C738BE" w:rsidRPr="0037389B">
        <w:rPr>
          <w:rFonts w:cs="Arial"/>
        </w:rPr>
        <w:t xml:space="preserve"> are on campus</w:t>
      </w:r>
      <w:r w:rsidRPr="0037389B">
        <w:rPr>
          <w:rFonts w:cs="Arial"/>
        </w:rPr>
        <w:t>, including:</w:t>
      </w:r>
    </w:p>
    <w:p w:rsidR="0093308B" w:rsidRPr="00992DE6" w:rsidRDefault="0093308B" w:rsidP="0093308B">
      <w:pPr>
        <w:pStyle w:val="EOPHeading3"/>
        <w:rPr>
          <w:rFonts w:cs="Arial"/>
        </w:rPr>
      </w:pPr>
      <w:r w:rsidRPr="00992DE6">
        <w:rPr>
          <w:rFonts w:cs="Arial"/>
        </w:rPr>
        <w:t>Respiratory etiquette</w:t>
      </w:r>
    </w:p>
    <w:p w:rsidR="0093308B" w:rsidRPr="00992DE6" w:rsidRDefault="0093308B" w:rsidP="0093308B">
      <w:pPr>
        <w:pStyle w:val="EOPBullets"/>
        <w:rPr>
          <w:rFonts w:cs="Arial"/>
        </w:rPr>
      </w:pPr>
      <w:r w:rsidRPr="00992DE6">
        <w:rPr>
          <w:rFonts w:cs="Arial"/>
        </w:rPr>
        <w:t>Encourage covering coughs and sneezes</w:t>
      </w:r>
    </w:p>
    <w:p w:rsidR="0093308B" w:rsidRPr="00992DE6" w:rsidRDefault="0093308B" w:rsidP="0093308B">
      <w:pPr>
        <w:pStyle w:val="EOPBullets"/>
        <w:rPr>
          <w:rFonts w:cs="Arial"/>
        </w:rPr>
      </w:pPr>
      <w:r w:rsidRPr="00992DE6">
        <w:rPr>
          <w:rFonts w:cs="Arial"/>
        </w:rPr>
        <w:t>Turn away from others when coughing or sneezing</w:t>
      </w:r>
    </w:p>
    <w:p w:rsidR="008E399C" w:rsidRPr="00992DE6" w:rsidRDefault="008E399C" w:rsidP="0093308B">
      <w:pPr>
        <w:pStyle w:val="EOPBullets"/>
        <w:rPr>
          <w:rFonts w:cs="Arial"/>
        </w:rPr>
      </w:pPr>
      <w:r w:rsidRPr="00992DE6">
        <w:rPr>
          <w:rFonts w:cs="Arial"/>
        </w:rPr>
        <w:t>Individuals should cover their mouth and nose with a tissue when they cough or sneeze and then throw used tissues in the trash.  Anyone who doesn’t have a tissue should cough or sneeze into their elbow, not their hands</w:t>
      </w:r>
    </w:p>
    <w:p w:rsidR="0093308B" w:rsidRPr="0037389B" w:rsidRDefault="0093308B" w:rsidP="0093308B">
      <w:pPr>
        <w:pStyle w:val="EOPHeading3"/>
        <w:rPr>
          <w:rFonts w:cs="Arial"/>
        </w:rPr>
      </w:pPr>
      <w:r w:rsidRPr="0037389B">
        <w:rPr>
          <w:rFonts w:cs="Arial"/>
        </w:rPr>
        <w:t>Hand hygiene</w:t>
      </w:r>
    </w:p>
    <w:p w:rsidR="0093308B" w:rsidRPr="0037389B" w:rsidRDefault="0093308B" w:rsidP="0093308B">
      <w:pPr>
        <w:pStyle w:val="EOPBullets"/>
        <w:rPr>
          <w:rFonts w:cs="Arial"/>
        </w:rPr>
      </w:pPr>
      <w:r w:rsidRPr="0037389B">
        <w:rPr>
          <w:rFonts w:cs="Arial"/>
        </w:rPr>
        <w:t>Promote frequent and thorough hand washing</w:t>
      </w:r>
    </w:p>
    <w:p w:rsidR="0093308B" w:rsidRPr="0037389B" w:rsidRDefault="0093308B" w:rsidP="0093308B">
      <w:pPr>
        <w:pStyle w:val="EOPBullets"/>
        <w:rPr>
          <w:rFonts w:cs="Arial"/>
        </w:rPr>
      </w:pPr>
      <w:r w:rsidRPr="0037389B">
        <w:rPr>
          <w:rFonts w:cs="Arial"/>
        </w:rPr>
        <w:t>Make hand sanitizers available in multiple locations adjacent to common touchpoints</w:t>
      </w:r>
    </w:p>
    <w:p w:rsidR="0093308B" w:rsidRPr="0037389B" w:rsidRDefault="0093308B" w:rsidP="0093308B">
      <w:pPr>
        <w:pStyle w:val="EOPHeading3"/>
        <w:rPr>
          <w:rFonts w:cs="Arial"/>
        </w:rPr>
      </w:pPr>
      <w:r w:rsidRPr="0037389B">
        <w:rPr>
          <w:rFonts w:cs="Arial"/>
        </w:rPr>
        <w:t>Avoid touchpoints</w:t>
      </w:r>
    </w:p>
    <w:p w:rsidR="0093308B" w:rsidRPr="0037389B" w:rsidRDefault="0093308B" w:rsidP="0093308B">
      <w:pPr>
        <w:pStyle w:val="EOPBullets"/>
        <w:rPr>
          <w:rFonts w:cs="Arial"/>
        </w:rPr>
      </w:pPr>
      <w:r w:rsidRPr="0037389B">
        <w:rPr>
          <w:rFonts w:cs="Arial"/>
        </w:rPr>
        <w:t>Provide disposable wipes so common touchpoints (e.g., doorknobs, light switches, desks, desktop peripherals, remote controls, and more) can be disinfected by</w:t>
      </w:r>
      <w:r w:rsidR="005955E4">
        <w:rPr>
          <w:rFonts w:cs="Arial"/>
        </w:rPr>
        <w:t xml:space="preserve"> students and</w:t>
      </w:r>
      <w:r w:rsidRPr="0037389B">
        <w:rPr>
          <w:rFonts w:cs="Arial"/>
        </w:rPr>
        <w:t xml:space="preserve"> employees before each use</w:t>
      </w:r>
    </w:p>
    <w:p w:rsidR="0093308B" w:rsidRPr="0037389B" w:rsidRDefault="0093308B" w:rsidP="0093308B">
      <w:pPr>
        <w:pStyle w:val="EOPBullets"/>
        <w:rPr>
          <w:rFonts w:cs="Arial"/>
        </w:rPr>
      </w:pPr>
      <w:r w:rsidRPr="0037389B">
        <w:rPr>
          <w:rFonts w:cs="Arial"/>
        </w:rPr>
        <w:t>Discourage the use or borrowing of other people’s phones, desks, offices</w:t>
      </w:r>
      <w:r w:rsidR="004C37B2" w:rsidRPr="0037389B">
        <w:rPr>
          <w:rFonts w:cs="Arial"/>
        </w:rPr>
        <w:t>,</w:t>
      </w:r>
      <w:r w:rsidRPr="0037389B">
        <w:rPr>
          <w:rFonts w:cs="Arial"/>
        </w:rPr>
        <w:t xml:space="preserve"> or equipment</w:t>
      </w:r>
    </w:p>
    <w:p w:rsidR="0093308B" w:rsidRPr="0037389B" w:rsidRDefault="00C738BE" w:rsidP="0093308B">
      <w:pPr>
        <w:pStyle w:val="EOPParagraphText"/>
        <w:rPr>
          <w:rFonts w:cs="Arial"/>
        </w:rPr>
      </w:pPr>
      <w:r w:rsidRPr="0037389B">
        <w:rPr>
          <w:rFonts w:cs="Arial"/>
        </w:rPr>
        <w:t>Maintaining</w:t>
      </w:r>
      <w:r w:rsidR="0093308B" w:rsidRPr="0037389B">
        <w:rPr>
          <w:rFonts w:cs="Arial"/>
        </w:rPr>
        <w:t xml:space="preserve"> </w:t>
      </w:r>
      <w:r w:rsidR="0093308B" w:rsidRPr="0037389B">
        <w:rPr>
          <w:rFonts w:cs="Arial"/>
          <w:bCs/>
        </w:rPr>
        <w:t>clean</w:t>
      </w:r>
      <w:r w:rsidRPr="0037389B">
        <w:rPr>
          <w:rFonts w:cs="Arial"/>
          <w:bCs/>
        </w:rPr>
        <w:t xml:space="preserve"> facilities and common areas</w:t>
      </w:r>
      <w:r w:rsidR="0093308B" w:rsidRPr="0037389B">
        <w:rPr>
          <w:rFonts w:cs="Arial"/>
        </w:rPr>
        <w:t xml:space="preserve"> will assist in minimizing risk to everyone in the community. This involves:</w:t>
      </w:r>
    </w:p>
    <w:p w:rsidR="0093308B" w:rsidRPr="0037389B" w:rsidRDefault="0093308B" w:rsidP="0093308B">
      <w:pPr>
        <w:pStyle w:val="EOPHeading3"/>
        <w:rPr>
          <w:rFonts w:cs="Arial"/>
        </w:rPr>
      </w:pPr>
      <w:r w:rsidRPr="0037389B">
        <w:rPr>
          <w:rFonts w:cs="Arial"/>
        </w:rPr>
        <w:t>Regular housekeeping</w:t>
      </w:r>
    </w:p>
    <w:p w:rsidR="0093308B" w:rsidRPr="0037389B" w:rsidRDefault="00DF58F1" w:rsidP="0093308B">
      <w:pPr>
        <w:pStyle w:val="EOPBullets"/>
        <w:rPr>
          <w:rFonts w:cs="Arial"/>
        </w:rPr>
      </w:pPr>
      <w:r>
        <w:rPr>
          <w:rFonts w:cs="Arial"/>
        </w:rPr>
        <w:t>In common areas</w:t>
      </w:r>
      <w:r w:rsidR="0093308B" w:rsidRPr="0037389B">
        <w:rPr>
          <w:rFonts w:cs="Arial"/>
        </w:rPr>
        <w:t>, increase the frequency of cleaning and disinfecting frequently touched surfaces, equipment and</w:t>
      </w:r>
      <w:r>
        <w:rPr>
          <w:rFonts w:cs="Arial"/>
        </w:rPr>
        <w:t xml:space="preserve"> other surfaces</w:t>
      </w:r>
      <w:r w:rsidR="0093308B" w:rsidRPr="0037389B">
        <w:rPr>
          <w:rFonts w:cs="Arial"/>
        </w:rPr>
        <w:t>:</w:t>
      </w:r>
    </w:p>
    <w:p w:rsidR="0093308B" w:rsidRPr="0025065B" w:rsidRDefault="0025065B" w:rsidP="00FE559B">
      <w:pPr>
        <w:pStyle w:val="EOPSub-Bullets"/>
        <w:numPr>
          <w:ilvl w:val="4"/>
          <w:numId w:val="2"/>
        </w:numPr>
        <w:rPr>
          <w:rFonts w:cs="Arial"/>
        </w:rPr>
      </w:pPr>
      <w:r>
        <w:rPr>
          <w:rFonts w:cs="Arial"/>
        </w:rPr>
        <w:lastRenderedPageBreak/>
        <w:t>Kitchen areas</w:t>
      </w:r>
      <w:r w:rsidR="0093308B" w:rsidRPr="0025065B">
        <w:rPr>
          <w:rFonts w:cs="Arial"/>
        </w:rPr>
        <w:t xml:space="preserve"> </w:t>
      </w:r>
    </w:p>
    <w:p w:rsidR="0093308B" w:rsidRPr="0037389B" w:rsidRDefault="0093308B" w:rsidP="00FE559B">
      <w:pPr>
        <w:pStyle w:val="EOPSub-Bullets"/>
        <w:numPr>
          <w:ilvl w:val="4"/>
          <w:numId w:val="2"/>
        </w:numPr>
        <w:rPr>
          <w:rFonts w:cs="Arial"/>
        </w:rPr>
      </w:pPr>
      <w:r w:rsidRPr="0037389B">
        <w:rPr>
          <w:rFonts w:cs="Arial"/>
        </w:rPr>
        <w:t>Bathrooms</w:t>
      </w:r>
    </w:p>
    <w:p w:rsidR="0093308B" w:rsidRPr="0037389B" w:rsidRDefault="0093308B" w:rsidP="00FE559B">
      <w:pPr>
        <w:pStyle w:val="EOPSub-Bullets"/>
        <w:numPr>
          <w:ilvl w:val="4"/>
          <w:numId w:val="2"/>
        </w:numPr>
        <w:rPr>
          <w:rFonts w:cs="Arial"/>
        </w:rPr>
      </w:pPr>
      <w:r w:rsidRPr="0037389B">
        <w:rPr>
          <w:rFonts w:cs="Arial"/>
        </w:rPr>
        <w:t>Meeting rooms</w:t>
      </w:r>
    </w:p>
    <w:p w:rsidR="0093308B" w:rsidRPr="00652BC3" w:rsidRDefault="0093308B" w:rsidP="00652BC3">
      <w:pPr>
        <w:pStyle w:val="EOPBullets"/>
        <w:rPr>
          <w:rFonts w:cs="Arial"/>
        </w:rPr>
      </w:pPr>
      <w:r w:rsidRPr="0037389B">
        <w:rPr>
          <w:rFonts w:cs="Arial"/>
        </w:rPr>
        <w:t>When choosing cleaning chemicals, consult products from approved lists from governing authorities, and reference disinfectant labels, data</w:t>
      </w:r>
      <w:r w:rsidR="004C37B2" w:rsidRPr="0037389B">
        <w:rPr>
          <w:rFonts w:cs="Arial"/>
        </w:rPr>
        <w:t>,</w:t>
      </w:r>
      <w:r w:rsidRPr="0037389B">
        <w:rPr>
          <w:rFonts w:cs="Arial"/>
        </w:rPr>
        <w:t xml:space="preserve"> and specifications with claims against emerging viral pathogens.</w:t>
      </w:r>
    </w:p>
    <w:p w:rsidR="0093308B" w:rsidRPr="0037389B" w:rsidRDefault="0093308B" w:rsidP="0093308B">
      <w:pPr>
        <w:pStyle w:val="EOPHeading2"/>
        <w:rPr>
          <w:rFonts w:cs="Arial"/>
        </w:rPr>
      </w:pPr>
      <w:r w:rsidRPr="0037389B">
        <w:rPr>
          <w:rFonts w:cs="Arial"/>
          <w:noProof/>
        </w:rPr>
        <w:drawing>
          <wp:inline distT="0" distB="0" distL="0" distR="0" wp14:anchorId="7966A85F" wp14:editId="72564FF3">
            <wp:extent cx="454025" cy="454025"/>
            <wp:effectExtent l="0" t="0" r="3175" b="3175"/>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un_operation_2998632.svg"/>
                    <pic:cNvPicPr/>
                  </pic:nvPicPr>
                  <pic:blipFill rotWithShape="1">
                    <a:blip r:embed="rId7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3"/>
                        </a:ext>
                      </a:extLst>
                    </a:blip>
                    <a:srcRect t="-4475" b="4475"/>
                    <a:stretch/>
                  </pic:blipFill>
                  <pic:spPr>
                    <a:xfrm>
                      <a:off x="0" y="0"/>
                      <a:ext cx="500218" cy="500218"/>
                    </a:xfrm>
                    <a:prstGeom prst="rect">
                      <a:avLst/>
                    </a:prstGeom>
                  </pic:spPr>
                </pic:pic>
              </a:graphicData>
            </a:graphic>
          </wp:inline>
        </w:drawing>
      </w:r>
      <w:r w:rsidR="00BE2164">
        <w:rPr>
          <w:rFonts w:cs="Arial"/>
        </w:rPr>
        <w:t>New Campus</w:t>
      </w:r>
      <w:r w:rsidRPr="0037389B">
        <w:rPr>
          <w:rFonts w:cs="Arial"/>
        </w:rPr>
        <w:t xml:space="preserve"> Operations</w:t>
      </w:r>
    </w:p>
    <w:p w:rsidR="0093308B" w:rsidRPr="0037389B" w:rsidRDefault="0093308B" w:rsidP="0093308B">
      <w:pPr>
        <w:pStyle w:val="EOPParagraphText"/>
        <w:rPr>
          <w:rFonts w:cs="Arial"/>
        </w:rPr>
      </w:pPr>
      <w:r w:rsidRPr="0037389B">
        <w:rPr>
          <w:rFonts w:cs="Arial"/>
        </w:rPr>
        <w:t>To maintain social distancing, minimize touchpoints</w:t>
      </w:r>
      <w:r w:rsidR="004C37B2" w:rsidRPr="0037389B">
        <w:rPr>
          <w:rFonts w:cs="Arial"/>
        </w:rPr>
        <w:t>,</w:t>
      </w:r>
      <w:r w:rsidRPr="0037389B">
        <w:rPr>
          <w:rFonts w:cs="Arial"/>
        </w:rPr>
        <w:t xml:space="preserve"> and manage potentia</w:t>
      </w:r>
      <w:r w:rsidR="00BE2164">
        <w:rPr>
          <w:rFonts w:cs="Arial"/>
        </w:rPr>
        <w:t>l contamination of campus facilities</w:t>
      </w:r>
      <w:r w:rsidR="00652BC3">
        <w:rPr>
          <w:rFonts w:cs="Arial"/>
        </w:rPr>
        <w:t>, CCC will adopt</w:t>
      </w:r>
      <w:r w:rsidRPr="0037389B">
        <w:rPr>
          <w:rFonts w:cs="Arial"/>
        </w:rPr>
        <w:t xml:space="preserve"> the following practices:</w:t>
      </w:r>
    </w:p>
    <w:p w:rsidR="0093308B" w:rsidRPr="0037389B" w:rsidRDefault="0093308B" w:rsidP="0093308B">
      <w:pPr>
        <w:pStyle w:val="EOPHeading3"/>
        <w:rPr>
          <w:rFonts w:cs="Arial"/>
        </w:rPr>
      </w:pPr>
      <w:r w:rsidRPr="0037389B">
        <w:rPr>
          <w:rFonts w:cs="Arial"/>
        </w:rPr>
        <w:t>Space use/density monitoring</w:t>
      </w:r>
    </w:p>
    <w:p w:rsidR="0093308B" w:rsidRPr="0037389B" w:rsidRDefault="0093308B" w:rsidP="001A7A92">
      <w:pPr>
        <w:pStyle w:val="EOPBullets"/>
        <w:rPr>
          <w:rFonts w:cs="Arial"/>
        </w:rPr>
      </w:pPr>
      <w:r w:rsidRPr="0037389B">
        <w:rPr>
          <w:rFonts w:cs="Arial"/>
        </w:rPr>
        <w:t>Conduct regular counts of occupants per floor</w:t>
      </w:r>
    </w:p>
    <w:p w:rsidR="0093308B" w:rsidRPr="0037389B" w:rsidRDefault="007330FE" w:rsidP="0093308B">
      <w:pPr>
        <w:pStyle w:val="EOPBullets"/>
        <w:rPr>
          <w:rFonts w:cs="Arial"/>
        </w:rPr>
      </w:pPr>
      <w:r>
        <w:rPr>
          <w:rFonts w:cs="Arial"/>
        </w:rPr>
        <w:t xml:space="preserve">Require use of </w:t>
      </w:r>
      <w:r w:rsidR="0093308B" w:rsidRPr="0037389B">
        <w:rPr>
          <w:rFonts w:cs="Arial"/>
        </w:rPr>
        <w:t>reservation syste</w:t>
      </w:r>
      <w:r w:rsidR="006069CA" w:rsidRPr="0037389B">
        <w:rPr>
          <w:rFonts w:cs="Arial"/>
        </w:rPr>
        <w:t>m for conference rooms and other shared space</w:t>
      </w:r>
      <w:r w:rsidR="004C37B2" w:rsidRPr="0037389B">
        <w:rPr>
          <w:rFonts w:cs="Arial"/>
        </w:rPr>
        <w:t>s</w:t>
      </w:r>
    </w:p>
    <w:p w:rsidR="0093308B" w:rsidRPr="0037389B" w:rsidRDefault="002D6BA2" w:rsidP="0093308B">
      <w:pPr>
        <w:pStyle w:val="EOPBullets"/>
        <w:rPr>
          <w:rFonts w:cs="Arial"/>
        </w:rPr>
      </w:pPr>
      <w:r w:rsidRPr="0037389B">
        <w:rPr>
          <w:rFonts w:cs="Arial"/>
        </w:rPr>
        <w:t>Having non-critical employees continue to w</w:t>
      </w:r>
      <w:r w:rsidR="001A7A92" w:rsidRPr="0037389B">
        <w:rPr>
          <w:rFonts w:cs="Arial"/>
        </w:rPr>
        <w:t>ork from h</w:t>
      </w:r>
      <w:r w:rsidR="0093308B" w:rsidRPr="0037389B">
        <w:rPr>
          <w:rFonts w:cs="Arial"/>
        </w:rPr>
        <w:t>ome to reduce the density of personnel</w:t>
      </w:r>
    </w:p>
    <w:p w:rsidR="0093308B" w:rsidRPr="0037389B" w:rsidRDefault="0093308B" w:rsidP="0093308B">
      <w:pPr>
        <w:pStyle w:val="EOPHeading3"/>
        <w:rPr>
          <w:rFonts w:cs="Arial"/>
        </w:rPr>
      </w:pPr>
      <w:r w:rsidRPr="0037389B">
        <w:rPr>
          <w:rFonts w:cs="Arial"/>
        </w:rPr>
        <w:t>Individual desks</w:t>
      </w:r>
    </w:p>
    <w:p w:rsidR="0093308B" w:rsidRPr="0037389B" w:rsidRDefault="0093308B" w:rsidP="001A7A92">
      <w:pPr>
        <w:pStyle w:val="EOPBullets"/>
        <w:rPr>
          <w:rFonts w:cs="Arial"/>
        </w:rPr>
      </w:pPr>
      <w:r w:rsidRPr="0037389B">
        <w:rPr>
          <w:rFonts w:cs="Arial"/>
        </w:rPr>
        <w:t>Implement a strict clean-desk policy so non-essential items are not stored on the desk, but rather enclosed in cabinets or drawers</w:t>
      </w:r>
    </w:p>
    <w:p w:rsidR="0093308B" w:rsidRPr="0037389B" w:rsidRDefault="0093308B" w:rsidP="0093308B">
      <w:pPr>
        <w:pStyle w:val="EOPBullets"/>
        <w:rPr>
          <w:rFonts w:cs="Arial"/>
        </w:rPr>
      </w:pPr>
      <w:r w:rsidRPr="0037389B">
        <w:rPr>
          <w:rFonts w:cs="Arial"/>
        </w:rPr>
        <w:t>If desks or work areas are shared, advise individuals to sanitize all surfaces upon arrival at that seat. Supply disinfectants in the immediate proximity (or on each desk)</w:t>
      </w:r>
    </w:p>
    <w:p w:rsidR="0093308B" w:rsidRPr="0037389B" w:rsidRDefault="002B3C57" w:rsidP="0093308B">
      <w:pPr>
        <w:pStyle w:val="EOPBullets"/>
        <w:rPr>
          <w:rFonts w:cs="Arial"/>
        </w:rPr>
      </w:pPr>
      <w:r w:rsidRPr="0037389B">
        <w:rPr>
          <w:rFonts w:cs="Arial"/>
        </w:rPr>
        <w:t xml:space="preserve">Ensure </w:t>
      </w:r>
      <w:r w:rsidR="0093308B" w:rsidRPr="0037389B">
        <w:rPr>
          <w:rFonts w:cs="Arial"/>
        </w:rPr>
        <w:t>stringent cleaning protocols are enforced, and if possible, avoid sharing of desks</w:t>
      </w:r>
    </w:p>
    <w:p w:rsidR="0093308B" w:rsidRPr="0037389B" w:rsidRDefault="0093308B" w:rsidP="0093308B">
      <w:pPr>
        <w:pStyle w:val="EOPHeading3"/>
        <w:rPr>
          <w:rFonts w:cs="Arial"/>
        </w:rPr>
      </w:pPr>
      <w:r w:rsidRPr="0037389B">
        <w:rPr>
          <w:rFonts w:cs="Arial"/>
        </w:rPr>
        <w:t>In-person meetings</w:t>
      </w:r>
    </w:p>
    <w:p w:rsidR="0093308B" w:rsidRPr="0037389B" w:rsidRDefault="0093308B" w:rsidP="0093308B">
      <w:pPr>
        <w:pStyle w:val="EOPBullets"/>
        <w:rPr>
          <w:rFonts w:cs="Arial"/>
        </w:rPr>
      </w:pPr>
      <w:r w:rsidRPr="0037389B">
        <w:rPr>
          <w:rFonts w:cs="Arial"/>
        </w:rPr>
        <w:t xml:space="preserve">Coach </w:t>
      </w:r>
      <w:r w:rsidR="007330FE">
        <w:rPr>
          <w:rFonts w:cs="Arial"/>
        </w:rPr>
        <w:t xml:space="preserve">students and </w:t>
      </w:r>
      <w:r w:rsidRPr="0037389B">
        <w:rPr>
          <w:rFonts w:cs="Arial"/>
        </w:rPr>
        <w:t>employees to critically evaluate the requirement for in-person meetings</w:t>
      </w:r>
    </w:p>
    <w:p w:rsidR="0093308B" w:rsidRPr="0037389B" w:rsidRDefault="0093308B" w:rsidP="0093308B">
      <w:pPr>
        <w:pStyle w:val="EOPBullets"/>
        <w:rPr>
          <w:rFonts w:cs="Arial"/>
        </w:rPr>
      </w:pPr>
      <w:r w:rsidRPr="0037389B">
        <w:rPr>
          <w:rFonts w:cs="Arial"/>
        </w:rPr>
        <w:t>Limit the number of attendees at in-person meetings and limit to spaces that accommodate safe distances</w:t>
      </w:r>
    </w:p>
    <w:p w:rsidR="0093308B" w:rsidRPr="0037389B" w:rsidRDefault="007330FE" w:rsidP="0093308B">
      <w:pPr>
        <w:pStyle w:val="EOPBullets"/>
        <w:rPr>
          <w:rFonts w:cs="Arial"/>
        </w:rPr>
      </w:pPr>
      <w:r>
        <w:rPr>
          <w:rFonts w:cs="Arial"/>
        </w:rPr>
        <w:t>Host large</w:t>
      </w:r>
      <w:r w:rsidR="0093308B" w:rsidRPr="0037389B">
        <w:rPr>
          <w:rFonts w:cs="Arial"/>
        </w:rPr>
        <w:t xml:space="preserve"> meetings via video conference rather than in-person</w:t>
      </w:r>
    </w:p>
    <w:p w:rsidR="0093308B" w:rsidRPr="0037389B" w:rsidRDefault="0093308B" w:rsidP="0093308B">
      <w:pPr>
        <w:pStyle w:val="EOPBullets"/>
        <w:rPr>
          <w:rFonts w:cs="Arial"/>
        </w:rPr>
      </w:pPr>
      <w:r w:rsidRPr="0037389B">
        <w:rPr>
          <w:rFonts w:cs="Arial"/>
        </w:rPr>
        <w:t>Restrict or eliminate in-person meetings with external guests</w:t>
      </w:r>
    </w:p>
    <w:p w:rsidR="0093308B" w:rsidRPr="0037389B" w:rsidRDefault="0093308B" w:rsidP="0093308B">
      <w:pPr>
        <w:pStyle w:val="EOPHeading2"/>
        <w:rPr>
          <w:rFonts w:cs="Arial"/>
        </w:rPr>
      </w:pPr>
      <w:r w:rsidRPr="0037389B">
        <w:rPr>
          <w:rFonts w:cs="Arial"/>
          <w:noProof/>
        </w:rPr>
        <w:drawing>
          <wp:inline distT="0" distB="0" distL="0" distR="0" wp14:anchorId="74461ED3" wp14:editId="4119871A">
            <wp:extent cx="454560" cy="454560"/>
            <wp:effectExtent l="0" t="0" r="3175" b="3175"/>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support_796210.svg"/>
                    <pic:cNvPicPr/>
                  </pic:nvPicPr>
                  <pic:blipFill>
                    <a:blip r:embed="rId7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5"/>
                        </a:ext>
                      </a:extLst>
                    </a:blip>
                    <a:stretch>
                      <a:fillRect/>
                    </a:stretch>
                  </pic:blipFill>
                  <pic:spPr>
                    <a:xfrm>
                      <a:off x="0" y="0"/>
                      <a:ext cx="463451" cy="463451"/>
                    </a:xfrm>
                    <a:prstGeom prst="rect">
                      <a:avLst/>
                    </a:prstGeom>
                  </pic:spPr>
                </pic:pic>
              </a:graphicData>
            </a:graphic>
          </wp:inline>
        </w:drawing>
      </w:r>
      <w:r w:rsidRPr="0037389B">
        <w:rPr>
          <w:rFonts w:cs="Arial"/>
        </w:rPr>
        <w:t>Ongoing Support</w:t>
      </w:r>
    </w:p>
    <w:p w:rsidR="0093308B" w:rsidRPr="0037389B" w:rsidRDefault="0093308B" w:rsidP="0093308B">
      <w:pPr>
        <w:pStyle w:val="EOPParagraphText"/>
        <w:rPr>
          <w:rFonts w:cs="Arial"/>
        </w:rPr>
      </w:pPr>
      <w:r w:rsidRPr="0037389B">
        <w:rPr>
          <w:rFonts w:cs="Arial"/>
        </w:rPr>
        <w:t xml:space="preserve">In addition to the recommendations outlined in “Preparing the Community,” </w:t>
      </w:r>
      <w:r w:rsidR="0025065B">
        <w:rPr>
          <w:rFonts w:cs="Arial"/>
        </w:rPr>
        <w:t>our students, employees and visitors</w:t>
      </w:r>
      <w:r w:rsidRPr="0037389B">
        <w:rPr>
          <w:rFonts w:cs="Arial"/>
        </w:rPr>
        <w:t xml:space="preserve"> will need ongoing communication and training, especially during onboarding of new staff or orien</w:t>
      </w:r>
      <w:r w:rsidR="001A7A92" w:rsidRPr="0037389B">
        <w:rPr>
          <w:rFonts w:cs="Arial"/>
        </w:rPr>
        <w:t xml:space="preserve">tation for visitors to the </w:t>
      </w:r>
      <w:r w:rsidR="00D02DE9">
        <w:rPr>
          <w:rFonts w:cs="Arial"/>
        </w:rPr>
        <w:t>C</w:t>
      </w:r>
      <w:r w:rsidR="001A7A92" w:rsidRPr="0037389B">
        <w:rPr>
          <w:rFonts w:cs="Arial"/>
        </w:rPr>
        <w:t>ollege</w:t>
      </w:r>
      <w:r w:rsidR="00652BC3">
        <w:rPr>
          <w:rFonts w:cs="Arial"/>
        </w:rPr>
        <w:t>. CCC will</w:t>
      </w:r>
      <w:r w:rsidRPr="0037389B">
        <w:rPr>
          <w:rFonts w:cs="Arial"/>
        </w:rPr>
        <w:t xml:space="preserve">: </w:t>
      </w:r>
    </w:p>
    <w:p w:rsidR="002B3C57" w:rsidRPr="0037389B" w:rsidRDefault="00652BC3" w:rsidP="0065670A">
      <w:pPr>
        <w:pStyle w:val="EOPBullets"/>
        <w:rPr>
          <w:rFonts w:cs="Arial"/>
        </w:rPr>
      </w:pPr>
      <w:r>
        <w:rPr>
          <w:rFonts w:cs="Arial"/>
        </w:rPr>
        <w:t>Provide t</w:t>
      </w:r>
      <w:r w:rsidR="0093308B" w:rsidRPr="0037389B">
        <w:rPr>
          <w:rFonts w:cs="Arial"/>
        </w:rPr>
        <w:t>raining on emer</w:t>
      </w:r>
      <w:r w:rsidR="00BE2164">
        <w:rPr>
          <w:rFonts w:cs="Arial"/>
        </w:rPr>
        <w:t>gency procedures, good</w:t>
      </w:r>
      <w:r w:rsidR="0093308B" w:rsidRPr="0037389B">
        <w:rPr>
          <w:rFonts w:cs="Arial"/>
        </w:rPr>
        <w:t xml:space="preserve"> hygiene, </w:t>
      </w:r>
      <w:r w:rsidR="00BE2164">
        <w:rPr>
          <w:rFonts w:cs="Arial"/>
        </w:rPr>
        <w:t>and proper use of PPE</w:t>
      </w:r>
      <w:r w:rsidR="0093308B" w:rsidRPr="0037389B">
        <w:rPr>
          <w:rFonts w:cs="Arial"/>
        </w:rPr>
        <w:t xml:space="preserve"> </w:t>
      </w:r>
    </w:p>
    <w:p w:rsidR="0093308B" w:rsidRPr="0037389B" w:rsidRDefault="00652BC3" w:rsidP="0065670A">
      <w:pPr>
        <w:pStyle w:val="EOPBullets"/>
        <w:rPr>
          <w:rFonts w:cs="Arial"/>
        </w:rPr>
      </w:pPr>
      <w:r>
        <w:rPr>
          <w:rFonts w:cs="Arial"/>
        </w:rPr>
        <w:t>Encourage students, employees and visitors to review COVID-19 information</w:t>
      </w:r>
      <w:r w:rsidR="001A7A92" w:rsidRPr="0037389B">
        <w:rPr>
          <w:rFonts w:cs="Arial"/>
        </w:rPr>
        <w:t xml:space="preserve"> on CCC</w:t>
      </w:r>
      <w:r w:rsidR="0093308B" w:rsidRPr="0037389B">
        <w:rPr>
          <w:rFonts w:cs="Arial"/>
        </w:rPr>
        <w:t xml:space="preserve"> website</w:t>
      </w:r>
    </w:p>
    <w:p w:rsidR="0093308B" w:rsidRPr="0037389B" w:rsidRDefault="00652BC3" w:rsidP="0093308B">
      <w:pPr>
        <w:pStyle w:val="EOPBullets"/>
        <w:rPr>
          <w:rFonts w:cs="Arial"/>
        </w:rPr>
      </w:pPr>
      <w:r>
        <w:rPr>
          <w:rFonts w:cs="Arial"/>
        </w:rPr>
        <w:t>Provide p</w:t>
      </w:r>
      <w:r w:rsidR="0093308B" w:rsidRPr="0037389B">
        <w:rPr>
          <w:rFonts w:cs="Arial"/>
        </w:rPr>
        <w:t>osters, signage</w:t>
      </w:r>
      <w:r w:rsidR="004C37B2" w:rsidRPr="0037389B">
        <w:rPr>
          <w:rFonts w:cs="Arial"/>
        </w:rPr>
        <w:t>,</w:t>
      </w:r>
      <w:r w:rsidR="00BE2164">
        <w:rPr>
          <w:rFonts w:cs="Arial"/>
        </w:rPr>
        <w:t xml:space="preserve"> and displays related to</w:t>
      </w:r>
      <w:r>
        <w:rPr>
          <w:rFonts w:cs="Arial"/>
        </w:rPr>
        <w:t xml:space="preserve"> learning</w:t>
      </w:r>
      <w:r w:rsidR="0093308B" w:rsidRPr="0037389B">
        <w:rPr>
          <w:rFonts w:cs="Arial"/>
        </w:rPr>
        <w:t xml:space="preserve"> about new practices</w:t>
      </w:r>
    </w:p>
    <w:p w:rsidR="00DA56B4" w:rsidRPr="0025212D" w:rsidRDefault="00DA56B4" w:rsidP="00DA56B4">
      <w:pPr>
        <w:pStyle w:val="EOPHeading1"/>
        <w:rPr>
          <w:rFonts w:ascii="Arial" w:hAnsi="Arial"/>
          <w:sz w:val="32"/>
        </w:rPr>
      </w:pPr>
      <w:bookmarkStart w:id="49" w:name="_Toc40303881"/>
      <w:bookmarkStart w:id="50" w:name="_Toc46826006"/>
      <w:r w:rsidRPr="0025212D">
        <w:rPr>
          <w:rFonts w:ascii="Arial" w:hAnsi="Arial"/>
          <w:sz w:val="32"/>
        </w:rPr>
        <w:lastRenderedPageBreak/>
        <w:t xml:space="preserve">Appendix 1: </w:t>
      </w:r>
      <w:r w:rsidR="00646214" w:rsidRPr="0025212D">
        <w:rPr>
          <w:rFonts w:ascii="Arial" w:hAnsi="Arial"/>
          <w:sz w:val="32"/>
        </w:rPr>
        <w:t xml:space="preserve">Return to Campus </w:t>
      </w:r>
      <w:r w:rsidR="003B4B75">
        <w:rPr>
          <w:rFonts w:ascii="Arial" w:hAnsi="Arial"/>
          <w:sz w:val="32"/>
        </w:rPr>
        <w:t>Safety</w:t>
      </w:r>
      <w:r w:rsidRPr="0025212D">
        <w:rPr>
          <w:rFonts w:ascii="Arial" w:hAnsi="Arial"/>
          <w:sz w:val="32"/>
        </w:rPr>
        <w:t xml:space="preserve"> Plan Worksheet</w:t>
      </w:r>
      <w:bookmarkEnd w:id="49"/>
      <w:bookmarkEnd w:id="50"/>
    </w:p>
    <w:p w:rsidR="00DA56B4" w:rsidRPr="00AA73CD" w:rsidRDefault="00646214" w:rsidP="0097533E">
      <w:pPr>
        <w:pStyle w:val="EOPHeading3"/>
      </w:pPr>
      <w:r w:rsidRPr="00AA73CD">
        <w:t xml:space="preserve">Using the CCC Return to </w:t>
      </w:r>
      <w:r w:rsidR="002D6BA2" w:rsidRPr="00AA73CD">
        <w:t>Campus</w:t>
      </w:r>
      <w:r w:rsidR="003B4B75" w:rsidRPr="00AA73CD">
        <w:t xml:space="preserve"> </w:t>
      </w:r>
      <w:r w:rsidRPr="00AA73CD">
        <w:t>Plan</w:t>
      </w:r>
    </w:p>
    <w:p w:rsidR="004C37B2" w:rsidRPr="00AA73CD" w:rsidRDefault="00DA56B4" w:rsidP="00FE559B">
      <w:pPr>
        <w:pStyle w:val="EOPParagraphText"/>
        <w:numPr>
          <w:ilvl w:val="0"/>
          <w:numId w:val="4"/>
        </w:numPr>
        <w:spacing w:before="0"/>
        <w:rPr>
          <w:rFonts w:cs="Arial"/>
        </w:rPr>
      </w:pPr>
      <w:r w:rsidRPr="00AA73CD">
        <w:rPr>
          <w:rFonts w:cs="Arial"/>
        </w:rPr>
        <w:t>Determine what outside entrances/exits will be used and mark them on the floor plan.</w:t>
      </w:r>
    </w:p>
    <w:p w:rsidR="00DA56B4" w:rsidRPr="00AA73CD" w:rsidRDefault="007F2757" w:rsidP="00FE559B">
      <w:pPr>
        <w:pStyle w:val="EOPParagraphText"/>
        <w:numPr>
          <w:ilvl w:val="1"/>
          <w:numId w:val="4"/>
        </w:numPr>
        <w:spacing w:before="0"/>
        <w:rPr>
          <w:rFonts w:cs="Arial"/>
        </w:rPr>
      </w:pPr>
      <w:hyperlink r:id="rId76" w:anchor="ocmaps" w:history="1">
        <w:r w:rsidR="004C37B2" w:rsidRPr="00AA73CD">
          <w:rPr>
            <w:rStyle w:val="Hyperlink"/>
            <w:rFonts w:cs="Arial"/>
          </w:rPr>
          <w:t>Oregon City building maps</w:t>
        </w:r>
      </w:hyperlink>
    </w:p>
    <w:p w:rsidR="004C37B2" w:rsidRPr="00AA73CD" w:rsidRDefault="007F2757" w:rsidP="00FE559B">
      <w:pPr>
        <w:pStyle w:val="EOPParagraphText"/>
        <w:numPr>
          <w:ilvl w:val="1"/>
          <w:numId w:val="4"/>
        </w:numPr>
        <w:spacing w:before="0"/>
        <w:rPr>
          <w:rFonts w:cs="Arial"/>
        </w:rPr>
      </w:pPr>
      <w:hyperlink r:id="rId77" w:history="1">
        <w:r w:rsidR="004C37B2" w:rsidRPr="00AA73CD">
          <w:rPr>
            <w:rStyle w:val="Hyperlink"/>
            <w:rFonts w:cs="Arial"/>
          </w:rPr>
          <w:t>Harmony building maps</w:t>
        </w:r>
      </w:hyperlink>
    </w:p>
    <w:p w:rsidR="004C37B2" w:rsidRPr="00AA73CD" w:rsidRDefault="007F2757" w:rsidP="00FE559B">
      <w:pPr>
        <w:pStyle w:val="EOPParagraphText"/>
        <w:numPr>
          <w:ilvl w:val="1"/>
          <w:numId w:val="4"/>
        </w:numPr>
        <w:spacing w:before="0"/>
        <w:rPr>
          <w:rFonts w:cs="Arial"/>
        </w:rPr>
      </w:pPr>
      <w:hyperlink r:id="rId78" w:history="1">
        <w:r w:rsidR="004C37B2" w:rsidRPr="00AA73CD">
          <w:rPr>
            <w:rStyle w:val="Hyperlink"/>
            <w:rFonts w:cs="Arial"/>
          </w:rPr>
          <w:t>Wilsonville building map</w:t>
        </w:r>
      </w:hyperlink>
    </w:p>
    <w:p w:rsidR="00DA56B4" w:rsidRPr="00AA73CD" w:rsidRDefault="00646214" w:rsidP="00FE559B">
      <w:pPr>
        <w:pStyle w:val="EOPParagraphText"/>
        <w:numPr>
          <w:ilvl w:val="0"/>
          <w:numId w:val="4"/>
        </w:numPr>
        <w:spacing w:before="0"/>
        <w:rPr>
          <w:rFonts w:cs="Arial"/>
        </w:rPr>
      </w:pPr>
      <w:r w:rsidRPr="00AA73CD">
        <w:rPr>
          <w:rFonts w:cs="Arial"/>
        </w:rPr>
        <w:t>List</w:t>
      </w:r>
      <w:r w:rsidR="00652BC3" w:rsidRPr="00AA73CD">
        <w:rPr>
          <w:rFonts w:cs="Arial"/>
        </w:rPr>
        <w:t xml:space="preserve"> modified occupancies for each</w:t>
      </w:r>
      <w:r w:rsidR="00DA56B4" w:rsidRPr="00AA73CD">
        <w:rPr>
          <w:rFonts w:cs="Arial"/>
        </w:rPr>
        <w:t xml:space="preserve"> space/room in the building and record on a flo</w:t>
      </w:r>
      <w:r w:rsidRPr="00AA73CD">
        <w:rPr>
          <w:rFonts w:cs="Arial"/>
        </w:rPr>
        <w:t>or plan or Return to Campus</w:t>
      </w:r>
      <w:r w:rsidR="003B4B75" w:rsidRPr="00AA73CD">
        <w:rPr>
          <w:rFonts w:cs="Arial"/>
        </w:rPr>
        <w:t xml:space="preserve"> Safety</w:t>
      </w:r>
      <w:r w:rsidRPr="00AA73CD">
        <w:rPr>
          <w:rFonts w:cs="Arial"/>
        </w:rPr>
        <w:t xml:space="preserve"> form</w:t>
      </w:r>
      <w:r w:rsidR="00DA56B4" w:rsidRPr="00AA73CD">
        <w:rPr>
          <w:rFonts w:cs="Arial"/>
        </w:rPr>
        <w:t xml:space="preserve"> (see Appendix 2).</w:t>
      </w:r>
    </w:p>
    <w:p w:rsidR="00DA56B4" w:rsidRPr="00AA73CD" w:rsidRDefault="00DA56B4" w:rsidP="00FE559B">
      <w:pPr>
        <w:pStyle w:val="EOPParagraphText"/>
        <w:numPr>
          <w:ilvl w:val="0"/>
          <w:numId w:val="4"/>
        </w:numPr>
        <w:spacing w:before="0"/>
        <w:rPr>
          <w:rFonts w:cs="Arial"/>
        </w:rPr>
      </w:pPr>
      <w:r w:rsidRPr="00AA73CD">
        <w:rPr>
          <w:rFonts w:cs="Arial"/>
        </w:rPr>
        <w:t>Determine what furniture will need to be recon</w:t>
      </w:r>
      <w:r w:rsidR="0025065B" w:rsidRPr="00AA73CD">
        <w:rPr>
          <w:rFonts w:cs="Arial"/>
        </w:rPr>
        <w:t>figured or removed to achieve a minimum 6 feet</w:t>
      </w:r>
      <w:r w:rsidRPr="00AA73CD">
        <w:rPr>
          <w:rFonts w:cs="Arial"/>
        </w:rPr>
        <w:t xml:space="preserve"> distance between occupants.</w:t>
      </w:r>
    </w:p>
    <w:p w:rsidR="00DA56B4" w:rsidRPr="00AA73CD" w:rsidRDefault="00DA56B4" w:rsidP="00FE559B">
      <w:pPr>
        <w:pStyle w:val="EOPParagraphText"/>
        <w:numPr>
          <w:ilvl w:val="0"/>
          <w:numId w:val="4"/>
        </w:numPr>
        <w:spacing w:before="0"/>
        <w:rPr>
          <w:rFonts w:cs="Arial"/>
        </w:rPr>
      </w:pPr>
      <w:r w:rsidRPr="00AA73CD">
        <w:rPr>
          <w:rFonts w:cs="Arial"/>
        </w:rPr>
        <w:t>Determine if any hallways need to be one way.</w:t>
      </w:r>
    </w:p>
    <w:p w:rsidR="00DA56B4" w:rsidRPr="00AA73CD" w:rsidRDefault="00DA56B4" w:rsidP="00FE559B">
      <w:pPr>
        <w:pStyle w:val="EOPParagraphText"/>
        <w:numPr>
          <w:ilvl w:val="0"/>
          <w:numId w:val="4"/>
        </w:numPr>
        <w:spacing w:before="0"/>
        <w:rPr>
          <w:rFonts w:cs="Arial"/>
        </w:rPr>
      </w:pPr>
      <w:r w:rsidRPr="00AA73CD">
        <w:rPr>
          <w:rFonts w:cs="Arial"/>
        </w:rPr>
        <w:t>Mark floor plans with locations for each</w:t>
      </w:r>
      <w:r w:rsidR="00BF4299" w:rsidRPr="00AA73CD">
        <w:rPr>
          <w:rFonts w:cs="Arial"/>
        </w:rPr>
        <w:t xml:space="preserve"> type of signage (see Appendix 4</w:t>
      </w:r>
      <w:r w:rsidRPr="00AA73CD">
        <w:rPr>
          <w:rFonts w:cs="Arial"/>
        </w:rPr>
        <w:t>), floor markings, etc.</w:t>
      </w:r>
      <w:r w:rsidR="004C37B2" w:rsidRPr="00AA73CD">
        <w:rPr>
          <w:rFonts w:cs="Arial"/>
        </w:rPr>
        <w:t>,</w:t>
      </w:r>
      <w:r w:rsidRPr="00AA73CD">
        <w:rPr>
          <w:rFonts w:cs="Arial"/>
        </w:rPr>
        <w:t xml:space="preserve"> and record number </w:t>
      </w:r>
      <w:r w:rsidR="0025065B" w:rsidRPr="00AA73CD">
        <w:rPr>
          <w:rFonts w:cs="Arial"/>
        </w:rPr>
        <w:t>of each sign type on form</w:t>
      </w:r>
      <w:r w:rsidRPr="00AA73CD">
        <w:rPr>
          <w:rFonts w:cs="Arial"/>
        </w:rPr>
        <w:t>.</w:t>
      </w:r>
    </w:p>
    <w:p w:rsidR="00DA56B4" w:rsidRPr="00AA73CD" w:rsidRDefault="00DA56B4" w:rsidP="00FE559B">
      <w:pPr>
        <w:pStyle w:val="EOPParagraphText"/>
        <w:numPr>
          <w:ilvl w:val="0"/>
          <w:numId w:val="4"/>
        </w:numPr>
        <w:spacing w:before="0"/>
        <w:rPr>
          <w:rFonts w:cs="Arial"/>
        </w:rPr>
      </w:pPr>
      <w:r w:rsidRPr="00AA73CD">
        <w:rPr>
          <w:rFonts w:cs="Arial"/>
        </w:rPr>
        <w:t>Mark floor plans with locations for hand sanitizer dispensers and disinfecting wipes.</w:t>
      </w:r>
    </w:p>
    <w:p w:rsidR="00DA56B4" w:rsidRPr="00AA73CD" w:rsidRDefault="00DA56B4" w:rsidP="00FE559B">
      <w:pPr>
        <w:pStyle w:val="EOPParagraphText"/>
        <w:numPr>
          <w:ilvl w:val="0"/>
          <w:numId w:val="4"/>
        </w:numPr>
        <w:spacing w:before="0"/>
        <w:rPr>
          <w:rFonts w:cs="Arial"/>
        </w:rPr>
      </w:pPr>
      <w:r w:rsidRPr="00AA73CD">
        <w:rPr>
          <w:rFonts w:cs="Arial"/>
        </w:rPr>
        <w:t>Work with custodial staff to determine daily housekeeping requirements and record on spreadsheet.</w:t>
      </w:r>
    </w:p>
    <w:p w:rsidR="00DA56B4" w:rsidRDefault="00DA56B4" w:rsidP="00FE559B">
      <w:pPr>
        <w:pStyle w:val="EOPParagraphText"/>
        <w:numPr>
          <w:ilvl w:val="0"/>
          <w:numId w:val="4"/>
        </w:numPr>
        <w:spacing w:before="0"/>
        <w:rPr>
          <w:rFonts w:cs="Arial"/>
        </w:rPr>
      </w:pPr>
      <w:r w:rsidRPr="00AA73CD">
        <w:rPr>
          <w:rFonts w:cs="Arial"/>
        </w:rPr>
        <w:t>Walk through t</w:t>
      </w:r>
      <w:r w:rsidR="00646214" w:rsidRPr="00AA73CD">
        <w:rPr>
          <w:rFonts w:cs="Arial"/>
        </w:rPr>
        <w:t xml:space="preserve">he building with the Return to Campus </w:t>
      </w:r>
      <w:r w:rsidR="003B4B75" w:rsidRPr="00AA73CD">
        <w:rPr>
          <w:rFonts w:cs="Arial"/>
        </w:rPr>
        <w:t xml:space="preserve">Safety </w:t>
      </w:r>
      <w:r w:rsidR="00646214" w:rsidRPr="00AA73CD">
        <w:rPr>
          <w:rFonts w:cs="Arial"/>
        </w:rPr>
        <w:t>form</w:t>
      </w:r>
      <w:r w:rsidRPr="00AA73CD">
        <w:rPr>
          <w:rFonts w:cs="Arial"/>
        </w:rPr>
        <w:t xml:space="preserve"> and a set of floor plans, making sure every requirement is addressed for each type of</w:t>
      </w:r>
      <w:r w:rsidRPr="0037389B">
        <w:rPr>
          <w:rFonts w:cs="Arial"/>
        </w:rPr>
        <w:t xml:space="preserve"> space.</w:t>
      </w:r>
    </w:p>
    <w:p w:rsidR="00FE559B" w:rsidRDefault="00FE559B" w:rsidP="00D45AAE">
      <w:pPr>
        <w:pStyle w:val="EOPParagraphText"/>
        <w:jc w:val="both"/>
        <w:rPr>
          <w:rFonts w:cs="Arial"/>
        </w:rPr>
      </w:pPr>
    </w:p>
    <w:p w:rsidR="00FE559B" w:rsidRPr="00D45AAE" w:rsidRDefault="00FE559B" w:rsidP="00D45AAE">
      <w:pPr>
        <w:pStyle w:val="EOPParagraphText"/>
        <w:jc w:val="both"/>
        <w:rPr>
          <w:rFonts w:cs="Arial"/>
        </w:rPr>
      </w:pPr>
    </w:p>
    <w:p w:rsidR="00D45AAE" w:rsidRPr="00D45AAE" w:rsidRDefault="00D45AAE" w:rsidP="00D45AAE">
      <w:pPr>
        <w:pStyle w:val="NormalWeb"/>
        <w:shd w:val="clear" w:color="auto" w:fill="FFFFFF"/>
        <w:spacing w:before="0" w:beforeAutospacing="0" w:after="0" w:afterAutospacing="0"/>
        <w:jc w:val="center"/>
        <w:rPr>
          <w:rFonts w:ascii="Arial" w:hAnsi="Arial" w:cs="Arial"/>
          <w:b/>
          <w:color w:val="C00000"/>
          <w:sz w:val="22"/>
          <w:szCs w:val="22"/>
        </w:rPr>
      </w:pPr>
      <w:r w:rsidRPr="00D45AAE">
        <w:rPr>
          <w:rFonts w:ascii="Arial" w:hAnsi="Arial" w:cs="Arial"/>
          <w:b/>
          <w:color w:val="C00000"/>
          <w:sz w:val="22"/>
          <w:szCs w:val="22"/>
        </w:rPr>
        <w:t xml:space="preserve">RETURN TO CAMPUS PLAN </w:t>
      </w:r>
    </w:p>
    <w:p w:rsidR="00141253" w:rsidRPr="0037389B" w:rsidRDefault="00141253" w:rsidP="00141253">
      <w:pPr>
        <w:pStyle w:val="EOPParagraphText"/>
        <w:rPr>
          <w:rFonts w:cs="Arial"/>
        </w:rPr>
      </w:pPr>
      <w:r w:rsidRPr="0037389B">
        <w:rPr>
          <w:rFonts w:cs="Arial"/>
        </w:rPr>
        <w:t>Bef</w:t>
      </w:r>
      <w:r>
        <w:rPr>
          <w:rFonts w:cs="Arial"/>
        </w:rPr>
        <w:t xml:space="preserve">ore our students, employees </w:t>
      </w:r>
      <w:r w:rsidRPr="0037389B">
        <w:rPr>
          <w:rFonts w:cs="Arial"/>
        </w:rPr>
        <w:t>and visitors return t</w:t>
      </w:r>
      <w:r>
        <w:rPr>
          <w:rFonts w:cs="Arial"/>
        </w:rPr>
        <w:t>o our campuses, we must compete</w:t>
      </w:r>
      <w:r w:rsidRPr="0037389B">
        <w:rPr>
          <w:rFonts w:cs="Arial"/>
        </w:rPr>
        <w:t xml:space="preserve"> a variety of pre-return checks, tasks, and assignments. As part of the pre-return activities for each building, a COVID-19-specific Return to Campus </w:t>
      </w:r>
      <w:r>
        <w:rPr>
          <w:rFonts w:cs="Arial"/>
        </w:rPr>
        <w:t>Safety P</w:t>
      </w:r>
      <w:r w:rsidRPr="0037389B">
        <w:rPr>
          <w:rFonts w:cs="Arial"/>
        </w:rPr>
        <w:t>lan that outlines strategies and tactics to combat and/or minimize the likelihood of the spread of virus will be developed.</w:t>
      </w:r>
    </w:p>
    <w:p w:rsidR="00141253" w:rsidRPr="0037389B" w:rsidRDefault="00141253" w:rsidP="00141253">
      <w:pPr>
        <w:pStyle w:val="EOPParagraphText"/>
        <w:rPr>
          <w:rFonts w:cs="Arial"/>
        </w:rPr>
      </w:pPr>
      <w:r w:rsidRPr="0037389B">
        <w:rPr>
          <w:rFonts w:cs="Arial"/>
        </w:rPr>
        <w:t>The following planning &amp; approval proces</w:t>
      </w:r>
      <w:r>
        <w:rPr>
          <w:rFonts w:cs="Arial"/>
        </w:rPr>
        <w:t>s will be utilized by division</w:t>
      </w:r>
      <w:r w:rsidRPr="0037389B">
        <w:rPr>
          <w:rFonts w:cs="Arial"/>
        </w:rPr>
        <w:t xml:space="preserve"> Deans prior to the reo</w:t>
      </w:r>
      <w:r>
        <w:rPr>
          <w:rFonts w:cs="Arial"/>
        </w:rPr>
        <w:t>pening of a facility. Division</w:t>
      </w:r>
      <w:r w:rsidRPr="0037389B">
        <w:rPr>
          <w:rFonts w:cs="Arial"/>
        </w:rPr>
        <w:t xml:space="preserve"> Deans are encouraged to select a team that includes those most knowledgeable about the department’s operations, facilities and needs.</w:t>
      </w:r>
    </w:p>
    <w:p w:rsidR="00D45AAE" w:rsidRPr="00D45AAE" w:rsidRDefault="00D45AAE" w:rsidP="00D45AAE">
      <w:pPr>
        <w:pStyle w:val="EOPParagraphText"/>
        <w:jc w:val="both"/>
        <w:rPr>
          <w:rFonts w:cs="Arial"/>
        </w:rPr>
      </w:pPr>
      <w:r w:rsidRPr="00D45AAE">
        <w:rPr>
          <w:rFonts w:cs="Arial"/>
        </w:rPr>
        <w:t>The below questions are designed to help you develop a comprehens</w:t>
      </w:r>
      <w:r w:rsidR="0025065B">
        <w:rPr>
          <w:rFonts w:cs="Arial"/>
        </w:rPr>
        <w:t>ive safety plan for your program</w:t>
      </w:r>
      <w:r w:rsidRPr="00D45AAE">
        <w:rPr>
          <w:rFonts w:cs="Arial"/>
        </w:rPr>
        <w:t>.  Not all questions may pertain to your particular program.  For example – Question “</w:t>
      </w:r>
      <w:r w:rsidRPr="00D45AAE">
        <w:rPr>
          <w:rFonts w:cs="Arial"/>
          <w:i/>
        </w:rPr>
        <w:t>Is this program in a high demand field with an immediate or projected need in our region for graduates through the end of the fall term?”</w:t>
      </w:r>
      <w:r w:rsidRPr="00D45AAE">
        <w:rPr>
          <w:rFonts w:cs="Arial"/>
        </w:rPr>
        <w:t>,</w:t>
      </w:r>
      <w:r w:rsidRPr="00D45AAE">
        <w:rPr>
          <w:rFonts w:cs="Arial"/>
          <w:i/>
        </w:rPr>
        <w:t xml:space="preserve"> </w:t>
      </w:r>
      <w:r w:rsidRPr="00D45AAE">
        <w:rPr>
          <w:rFonts w:cs="Arial"/>
        </w:rPr>
        <w:t>probably would not apply to most general education courses, but may apply to an Emergency Medical Technician program.  If the question does not pertain to your particular program, please enter N/A.</w:t>
      </w:r>
    </w:p>
    <w:p w:rsidR="00D45AAE" w:rsidRPr="00D45AAE" w:rsidRDefault="00D45AAE" w:rsidP="00D45AAE">
      <w:pPr>
        <w:pStyle w:val="EOPParagraphText"/>
        <w:jc w:val="both"/>
        <w:rPr>
          <w:rFonts w:cs="Arial"/>
          <w:i/>
        </w:rPr>
      </w:pPr>
      <w:r w:rsidRPr="00D45AAE">
        <w:rPr>
          <w:rFonts w:cs="Arial"/>
        </w:rPr>
        <w:t>Completed safety p</w:t>
      </w:r>
      <w:r w:rsidR="0025065B">
        <w:rPr>
          <w:rFonts w:cs="Arial"/>
        </w:rPr>
        <w:t>lans need to have the division D</w:t>
      </w:r>
      <w:r w:rsidRPr="00D45AAE">
        <w:rPr>
          <w:rFonts w:cs="Arial"/>
        </w:rPr>
        <w:t xml:space="preserve">ean’s signature and then sent to Tom Sonoff, Director of College Safety.  </w:t>
      </w:r>
      <w:r w:rsidRPr="00D45AAE">
        <w:rPr>
          <w:rFonts w:cs="Arial"/>
          <w:i/>
        </w:rPr>
        <w:t>Should you need assistance with completing your safety plan, also contact Tom Sonoff.</w:t>
      </w:r>
    </w:p>
    <w:p w:rsidR="00FE559B" w:rsidRPr="00D45AAE" w:rsidRDefault="00FE559B" w:rsidP="00D45AAE">
      <w:pPr>
        <w:spacing w:after="0"/>
        <w:rPr>
          <w:rFonts w:ascii="Arial" w:hAnsi="Arial" w:cs="Arial"/>
          <w:color w:val="000000" w:themeColor="text1"/>
        </w:rPr>
      </w:pPr>
    </w:p>
    <w:p w:rsidR="00D45AAE" w:rsidRPr="00D45AAE" w:rsidRDefault="00D45AAE" w:rsidP="00D45AAE">
      <w:pPr>
        <w:spacing w:after="0"/>
        <w:rPr>
          <w:rFonts w:ascii="Arial" w:hAnsi="Arial" w:cs="Arial"/>
          <w:color w:val="000000" w:themeColor="text1"/>
        </w:rPr>
      </w:pPr>
      <w:r w:rsidRPr="00D45AAE">
        <w:rPr>
          <w:rFonts w:ascii="Arial" w:hAnsi="Arial" w:cs="Arial"/>
          <w:color w:val="000000" w:themeColor="text1"/>
        </w:rPr>
        <w:t xml:space="preserve">Please completely review the </w:t>
      </w:r>
      <w:r w:rsidRPr="00D45AAE">
        <w:rPr>
          <w:rFonts w:ascii="Arial" w:hAnsi="Arial" w:cs="Arial"/>
          <w:b/>
          <w:color w:val="C00000"/>
        </w:rPr>
        <w:t>“</w:t>
      </w:r>
      <w:r w:rsidRPr="00D45AAE">
        <w:rPr>
          <w:rFonts w:ascii="Arial" w:hAnsi="Arial" w:cs="Arial"/>
          <w:b/>
          <w:i/>
          <w:color w:val="C00000"/>
        </w:rPr>
        <w:t>Clackamas Community College Return to Campus Plan”</w:t>
      </w:r>
      <w:r w:rsidRPr="00D45AAE">
        <w:rPr>
          <w:rFonts w:ascii="Arial" w:hAnsi="Arial" w:cs="Arial"/>
          <w:b/>
          <w:i/>
          <w:color w:val="000000" w:themeColor="text1"/>
        </w:rPr>
        <w:t xml:space="preserve"> </w:t>
      </w:r>
      <w:r w:rsidRPr="00D45AAE">
        <w:rPr>
          <w:rFonts w:ascii="Arial" w:hAnsi="Arial" w:cs="Arial"/>
          <w:color w:val="000000" w:themeColor="text1"/>
        </w:rPr>
        <w:t>and complete the following:</w:t>
      </w:r>
    </w:p>
    <w:tbl>
      <w:tblPr>
        <w:tblStyle w:val="TableGrid"/>
        <w:tblW w:w="0" w:type="auto"/>
        <w:tblInd w:w="-5" w:type="dxa"/>
        <w:tblLook w:val="04A0" w:firstRow="1" w:lastRow="0" w:firstColumn="1" w:lastColumn="0" w:noHBand="0" w:noVBand="1"/>
      </w:tblPr>
      <w:tblGrid>
        <w:gridCol w:w="4675"/>
        <w:gridCol w:w="82"/>
        <w:gridCol w:w="4598"/>
      </w:tblGrid>
      <w:tr w:rsidR="00D45AAE" w:rsidRPr="00D45AAE" w:rsidTr="00B749D7">
        <w:tc>
          <w:tcPr>
            <w:tcW w:w="9355" w:type="dxa"/>
            <w:gridSpan w:val="3"/>
          </w:tcPr>
          <w:p w:rsidR="00D45AAE" w:rsidRPr="00D45AAE" w:rsidRDefault="00D45AAE" w:rsidP="00B749D7">
            <w:pPr>
              <w:rPr>
                <w:rFonts w:ascii="Arial" w:hAnsi="Arial" w:cs="Arial"/>
                <w:color w:val="000000" w:themeColor="text1"/>
              </w:rPr>
            </w:pPr>
            <w:r w:rsidRPr="00D45AAE">
              <w:rPr>
                <w:rFonts w:ascii="Arial" w:hAnsi="Arial" w:cs="Arial"/>
                <w:b/>
                <w:color w:val="C00000"/>
              </w:rPr>
              <w:t>Area/Course Section to Reopen:</w:t>
            </w:r>
            <w:r w:rsidRPr="00D45AAE">
              <w:rPr>
                <w:rFonts w:ascii="Arial" w:hAnsi="Arial" w:cs="Arial"/>
                <w:color w:val="C00000"/>
              </w:rPr>
              <w:t xml:space="preserve"> </w:t>
            </w:r>
          </w:p>
          <w:p w:rsidR="00D45AAE" w:rsidRPr="00D45AAE" w:rsidRDefault="00D45AAE" w:rsidP="00B749D7">
            <w:pPr>
              <w:rPr>
                <w:rFonts w:ascii="Arial" w:hAnsi="Arial" w:cs="Arial"/>
                <w:sz w:val="10"/>
                <w:szCs w:val="10"/>
              </w:rPr>
            </w:pPr>
          </w:p>
        </w:tc>
      </w:tr>
      <w:tr w:rsidR="00D45AAE" w:rsidRPr="00D45AAE" w:rsidTr="00B749D7">
        <w:trPr>
          <w:trHeight w:val="845"/>
        </w:trPr>
        <w:tc>
          <w:tcPr>
            <w:tcW w:w="4757" w:type="dxa"/>
            <w:gridSpan w:val="2"/>
          </w:tcPr>
          <w:p w:rsidR="00D45AAE" w:rsidRPr="00D45AAE" w:rsidRDefault="00D45AAE" w:rsidP="00B749D7">
            <w:pPr>
              <w:rPr>
                <w:rFonts w:ascii="Arial" w:hAnsi="Arial" w:cs="Arial"/>
              </w:rPr>
            </w:pPr>
            <w:r w:rsidRPr="00D45AAE">
              <w:rPr>
                <w:rFonts w:ascii="Arial" w:hAnsi="Arial" w:cs="Arial"/>
                <w:b/>
                <w:color w:val="C00000"/>
              </w:rPr>
              <w:t>Building Name and Room Number(s):</w:t>
            </w:r>
            <w:r w:rsidRPr="00D45AAE">
              <w:rPr>
                <w:rFonts w:ascii="Arial" w:hAnsi="Arial" w:cs="Arial"/>
                <w:color w:val="C00000"/>
              </w:rPr>
              <w:t xml:space="preserve"> </w:t>
            </w:r>
          </w:p>
        </w:tc>
        <w:tc>
          <w:tcPr>
            <w:tcW w:w="4598" w:type="dxa"/>
          </w:tcPr>
          <w:p w:rsidR="00D45AAE" w:rsidRPr="00D45AAE" w:rsidRDefault="00D45AAE" w:rsidP="00B749D7">
            <w:pPr>
              <w:rPr>
                <w:rFonts w:ascii="Arial" w:hAnsi="Arial" w:cs="Arial"/>
                <w:sz w:val="10"/>
                <w:szCs w:val="10"/>
              </w:rPr>
            </w:pPr>
            <w:r w:rsidRPr="00D45AAE">
              <w:rPr>
                <w:rFonts w:ascii="Arial" w:hAnsi="Arial" w:cs="Arial"/>
                <w:b/>
                <w:color w:val="C00000"/>
              </w:rPr>
              <w:t>Date/time/duration requested to reopen:</w:t>
            </w:r>
            <w:r w:rsidRPr="00D45AAE">
              <w:rPr>
                <w:rFonts w:ascii="Arial" w:hAnsi="Arial" w:cs="Arial"/>
                <w:b/>
                <w:color w:val="000000" w:themeColor="text1"/>
              </w:rPr>
              <w:t xml:space="preserve"> </w:t>
            </w:r>
          </w:p>
        </w:tc>
      </w:tr>
      <w:tr w:rsidR="00D45AAE" w:rsidRPr="00D45AAE" w:rsidTr="00B749D7">
        <w:trPr>
          <w:trHeight w:val="1412"/>
        </w:trPr>
        <w:tc>
          <w:tcPr>
            <w:tcW w:w="9355" w:type="dxa"/>
            <w:gridSpan w:val="3"/>
          </w:tcPr>
          <w:p w:rsidR="00D45AAE" w:rsidRPr="00D45AAE" w:rsidRDefault="00D45AAE" w:rsidP="00B749D7">
            <w:pPr>
              <w:rPr>
                <w:rFonts w:ascii="Arial" w:hAnsi="Arial" w:cs="Arial"/>
              </w:rPr>
            </w:pPr>
            <w:r w:rsidRPr="00D45AAE">
              <w:rPr>
                <w:rFonts w:ascii="Arial" w:hAnsi="Arial" w:cs="Arial"/>
                <w:b/>
                <w:color w:val="C00000"/>
              </w:rPr>
              <w:lastRenderedPageBreak/>
              <w:t>Is the course(s) part of a program in a high demand field with an immediate or projected need in our region for graduates/completers between today through the end of fall term?</w:t>
            </w:r>
            <w:r w:rsidRPr="00D45AAE">
              <w:rPr>
                <w:rFonts w:ascii="Arial" w:hAnsi="Arial" w:cs="Arial"/>
                <w:color w:val="C00000"/>
              </w:rPr>
              <w:t xml:space="preserve">  </w:t>
            </w:r>
            <w:r w:rsidRPr="00D45AAE">
              <w:rPr>
                <w:rFonts w:ascii="Arial" w:hAnsi="Arial" w:cs="Arial"/>
                <w:i/>
              </w:rPr>
              <w:t>P</w:t>
            </w:r>
            <w:r w:rsidR="00885486">
              <w:rPr>
                <w:rFonts w:ascii="Arial" w:hAnsi="Arial" w:cs="Arial"/>
                <w:i/>
              </w:rPr>
              <w:t>lease c</w:t>
            </w:r>
            <w:r w:rsidRPr="00D45AAE">
              <w:rPr>
                <w:rFonts w:ascii="Arial" w:hAnsi="Arial" w:cs="Arial"/>
                <w:i/>
              </w:rPr>
              <w:t>ite your source(s).</w:t>
            </w:r>
          </w:p>
          <w:p w:rsidR="00D45AAE" w:rsidRPr="00D45AAE" w:rsidRDefault="00D45AAE" w:rsidP="00B749D7">
            <w:pPr>
              <w:rPr>
                <w:rFonts w:ascii="Arial" w:hAnsi="Arial" w:cs="Arial"/>
                <w:b/>
                <w:color w:val="C00000"/>
              </w:rPr>
            </w:pPr>
          </w:p>
        </w:tc>
      </w:tr>
      <w:tr w:rsidR="00D45AAE" w:rsidRPr="00D45AAE" w:rsidTr="00D45AAE">
        <w:trPr>
          <w:trHeight w:val="1655"/>
        </w:trPr>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Is a certification required to enter the workforce in your area? If so, are the certification exams available for students at this time? Are there face-to-face requirements that must be met by a regulatory board?  Are there national standards or guidelines that must be met in a face-to-face environment?</w:t>
            </w:r>
          </w:p>
          <w:p w:rsidR="00D45AAE" w:rsidRPr="00D45AAE" w:rsidRDefault="00D45AAE" w:rsidP="00B749D7">
            <w:pPr>
              <w:rPr>
                <w:rFonts w:ascii="Arial" w:hAnsi="Arial" w:cs="Arial"/>
                <w:b/>
                <w:color w:val="C00000"/>
              </w:rPr>
            </w:pPr>
          </w:p>
        </w:tc>
      </w:tr>
      <w:tr w:rsidR="00D45AAE" w:rsidRPr="00D45AAE" w:rsidTr="00D45AAE">
        <w:trPr>
          <w:trHeight w:val="935"/>
        </w:trPr>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 xml:space="preserve">What is your plan for shifting to distance education if needed? </w:t>
            </w:r>
          </w:p>
          <w:p w:rsidR="00D45AAE" w:rsidRPr="00D45AAE" w:rsidRDefault="00D45AAE" w:rsidP="00B749D7">
            <w:pPr>
              <w:rPr>
                <w:rFonts w:ascii="Arial" w:hAnsi="Arial" w:cs="Arial"/>
                <w:b/>
                <w:color w:val="C00000"/>
              </w:rPr>
            </w:pPr>
          </w:p>
        </w:tc>
      </w:tr>
      <w:tr w:rsidR="00D45AAE" w:rsidRPr="00D45AAE" w:rsidTr="00D45AAE">
        <w:trPr>
          <w:trHeight w:val="1925"/>
        </w:trPr>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 xml:space="preserve">Select College Area </w:t>
            </w:r>
          </w:p>
          <w:p w:rsidR="00D45AAE" w:rsidRPr="00D45AAE" w:rsidRDefault="007F2757" w:rsidP="00B749D7">
            <w:pPr>
              <w:rPr>
                <w:rFonts w:ascii="Arial" w:hAnsi="Arial" w:cs="Arial"/>
                <w:color w:val="000000" w:themeColor="text1"/>
              </w:rPr>
            </w:pPr>
            <w:sdt>
              <w:sdtPr>
                <w:rPr>
                  <w:rFonts w:ascii="Arial" w:hAnsi="Arial" w:cs="Arial"/>
                  <w:color w:val="000000" w:themeColor="text1"/>
                </w:rPr>
                <w:id w:val="223339241"/>
                <w14:checkbox>
                  <w14:checked w14:val="0"/>
                  <w14:checkedState w14:val="2612" w14:font="MS Gothic"/>
                  <w14:uncheckedState w14:val="2610" w14:font="MS Gothic"/>
                </w14:checkbox>
              </w:sdtPr>
              <w:sdtEndPr/>
              <w:sdtContent>
                <w:r w:rsidR="00D45AAE" w:rsidRPr="00D45AAE">
                  <w:rPr>
                    <w:rFonts w:ascii="Segoe UI Symbol" w:eastAsia="MS Gothic" w:hAnsi="Segoe UI Symbol" w:cs="Segoe UI Symbol"/>
                    <w:color w:val="000000" w:themeColor="text1"/>
                  </w:rPr>
                  <w:t>☐</w:t>
                </w:r>
              </w:sdtContent>
            </w:sdt>
            <w:r w:rsidR="00D45AAE" w:rsidRPr="00D45AAE">
              <w:rPr>
                <w:rFonts w:ascii="Arial" w:hAnsi="Arial" w:cs="Arial"/>
                <w:color w:val="000000" w:themeColor="text1"/>
              </w:rPr>
              <w:t xml:space="preserve"> Academic </w:t>
            </w:r>
          </w:p>
          <w:p w:rsidR="00D45AAE" w:rsidRPr="00D45AAE" w:rsidRDefault="007F2757" w:rsidP="00B749D7">
            <w:pPr>
              <w:rPr>
                <w:rFonts w:ascii="Arial" w:hAnsi="Arial" w:cs="Arial"/>
                <w:color w:val="000000" w:themeColor="text1"/>
              </w:rPr>
            </w:pPr>
            <w:sdt>
              <w:sdtPr>
                <w:rPr>
                  <w:rFonts w:ascii="Arial" w:hAnsi="Arial" w:cs="Arial"/>
                  <w:color w:val="000000" w:themeColor="text1"/>
                </w:rPr>
                <w:id w:val="1613233816"/>
                <w14:checkbox>
                  <w14:checked w14:val="0"/>
                  <w14:checkedState w14:val="2612" w14:font="MS Gothic"/>
                  <w14:uncheckedState w14:val="2610" w14:font="MS Gothic"/>
                </w14:checkbox>
              </w:sdtPr>
              <w:sdtEndPr/>
              <w:sdtContent>
                <w:r w:rsidR="00D45AAE" w:rsidRPr="00D45AAE">
                  <w:rPr>
                    <w:rFonts w:ascii="Segoe UI Symbol" w:eastAsia="MS Gothic" w:hAnsi="Segoe UI Symbol" w:cs="Segoe UI Symbol"/>
                    <w:color w:val="000000" w:themeColor="text1"/>
                  </w:rPr>
                  <w:t>☐</w:t>
                </w:r>
              </w:sdtContent>
            </w:sdt>
            <w:r w:rsidR="00D45AAE" w:rsidRPr="00D45AAE">
              <w:rPr>
                <w:rFonts w:ascii="Arial" w:hAnsi="Arial" w:cs="Arial"/>
                <w:color w:val="000000" w:themeColor="text1"/>
              </w:rPr>
              <w:t xml:space="preserve"> Student Services </w:t>
            </w:r>
          </w:p>
          <w:p w:rsidR="00D45AAE" w:rsidRPr="00D45AAE" w:rsidRDefault="007F2757" w:rsidP="00B749D7">
            <w:pPr>
              <w:rPr>
                <w:rFonts w:ascii="Arial" w:hAnsi="Arial" w:cs="Arial"/>
                <w:color w:val="000000" w:themeColor="text1"/>
              </w:rPr>
            </w:pPr>
            <w:sdt>
              <w:sdtPr>
                <w:rPr>
                  <w:rFonts w:ascii="Arial" w:hAnsi="Arial" w:cs="Arial"/>
                  <w:color w:val="000000" w:themeColor="text1"/>
                </w:rPr>
                <w:id w:val="-2128547249"/>
                <w14:checkbox>
                  <w14:checked w14:val="0"/>
                  <w14:checkedState w14:val="2612" w14:font="MS Gothic"/>
                  <w14:uncheckedState w14:val="2610" w14:font="MS Gothic"/>
                </w14:checkbox>
              </w:sdtPr>
              <w:sdtEndPr/>
              <w:sdtContent>
                <w:r w:rsidR="00D45AAE" w:rsidRPr="00D45AAE">
                  <w:rPr>
                    <w:rFonts w:ascii="Segoe UI Symbol" w:eastAsia="MS Gothic" w:hAnsi="Segoe UI Symbol" w:cs="Segoe UI Symbol"/>
                    <w:color w:val="000000" w:themeColor="text1"/>
                  </w:rPr>
                  <w:t>☐</w:t>
                </w:r>
              </w:sdtContent>
            </w:sdt>
            <w:r w:rsidR="00D45AAE" w:rsidRPr="00D45AAE">
              <w:rPr>
                <w:rFonts w:ascii="Arial" w:hAnsi="Arial" w:cs="Arial"/>
                <w:color w:val="000000" w:themeColor="text1"/>
              </w:rPr>
              <w:t xml:space="preserve"> Athletics </w:t>
            </w:r>
          </w:p>
          <w:p w:rsidR="00D45AAE" w:rsidRPr="00D45AAE" w:rsidRDefault="007F2757" w:rsidP="00B749D7">
            <w:pPr>
              <w:rPr>
                <w:rFonts w:ascii="Arial" w:hAnsi="Arial" w:cs="Arial"/>
                <w:color w:val="000000" w:themeColor="text1"/>
              </w:rPr>
            </w:pPr>
            <w:sdt>
              <w:sdtPr>
                <w:rPr>
                  <w:rFonts w:ascii="Arial" w:hAnsi="Arial" w:cs="Arial"/>
                  <w:color w:val="000000" w:themeColor="text1"/>
                </w:rPr>
                <w:id w:val="1067073945"/>
                <w14:checkbox>
                  <w14:checked w14:val="0"/>
                  <w14:checkedState w14:val="2612" w14:font="MS Gothic"/>
                  <w14:uncheckedState w14:val="2610" w14:font="MS Gothic"/>
                </w14:checkbox>
              </w:sdtPr>
              <w:sdtEndPr/>
              <w:sdtContent>
                <w:r w:rsidR="00D45AAE" w:rsidRPr="00D45AAE">
                  <w:rPr>
                    <w:rFonts w:ascii="Segoe UI Symbol" w:eastAsia="MS Gothic" w:hAnsi="Segoe UI Symbol" w:cs="Segoe UI Symbol"/>
                    <w:color w:val="000000" w:themeColor="text1"/>
                  </w:rPr>
                  <w:t>☐</w:t>
                </w:r>
              </w:sdtContent>
            </w:sdt>
            <w:r w:rsidR="00D45AAE" w:rsidRPr="00D45AAE">
              <w:rPr>
                <w:rFonts w:ascii="Arial" w:hAnsi="Arial" w:cs="Arial"/>
                <w:color w:val="000000" w:themeColor="text1"/>
              </w:rPr>
              <w:t xml:space="preserve"> Community Use</w:t>
            </w:r>
          </w:p>
          <w:p w:rsidR="00D45AAE" w:rsidRPr="00D45AAE" w:rsidRDefault="007F2757" w:rsidP="00B749D7">
            <w:pPr>
              <w:rPr>
                <w:rFonts w:ascii="Arial" w:hAnsi="Arial" w:cs="Arial"/>
                <w:b/>
                <w:color w:val="C00000"/>
              </w:rPr>
            </w:pPr>
            <w:sdt>
              <w:sdtPr>
                <w:rPr>
                  <w:rFonts w:ascii="Arial" w:hAnsi="Arial" w:cs="Arial"/>
                  <w:color w:val="000000" w:themeColor="text1"/>
                </w:rPr>
                <w:id w:val="-304540062"/>
                <w14:checkbox>
                  <w14:checked w14:val="0"/>
                  <w14:checkedState w14:val="2612" w14:font="MS Gothic"/>
                  <w14:uncheckedState w14:val="2610" w14:font="MS Gothic"/>
                </w14:checkbox>
              </w:sdtPr>
              <w:sdtEndPr/>
              <w:sdtContent>
                <w:r w:rsidR="00D45AAE" w:rsidRPr="00D45AAE">
                  <w:rPr>
                    <w:rFonts w:ascii="Segoe UI Symbol" w:eastAsia="MS Gothic" w:hAnsi="Segoe UI Symbol" w:cs="Segoe UI Symbol"/>
                    <w:color w:val="000000" w:themeColor="text1"/>
                  </w:rPr>
                  <w:t>☐</w:t>
                </w:r>
              </w:sdtContent>
            </w:sdt>
            <w:r w:rsidR="00D45AAE" w:rsidRPr="00D45AAE">
              <w:rPr>
                <w:rFonts w:ascii="Arial" w:hAnsi="Arial" w:cs="Arial"/>
                <w:color w:val="000000" w:themeColor="text1"/>
              </w:rPr>
              <w:t xml:space="preserve"> Other ______________________</w:t>
            </w:r>
          </w:p>
        </w:tc>
      </w:tr>
      <w:tr w:rsidR="00D45AAE" w:rsidRPr="00D45AAE" w:rsidTr="00D45AAE">
        <w:trPr>
          <w:trHeight w:val="710"/>
        </w:trPr>
        <w:tc>
          <w:tcPr>
            <w:tcW w:w="9355" w:type="dxa"/>
            <w:gridSpan w:val="3"/>
          </w:tcPr>
          <w:p w:rsidR="00D45AAE" w:rsidRPr="00D45AAE" w:rsidRDefault="00D45AAE" w:rsidP="00B749D7">
            <w:pPr>
              <w:rPr>
                <w:rFonts w:ascii="Arial" w:hAnsi="Arial" w:cs="Arial"/>
                <w:color w:val="44546A" w:themeColor="text2"/>
              </w:rPr>
            </w:pPr>
            <w:r w:rsidRPr="00D45AAE">
              <w:rPr>
                <w:rFonts w:ascii="Arial" w:hAnsi="Arial" w:cs="Arial"/>
                <w:b/>
                <w:color w:val="C00000"/>
              </w:rPr>
              <w:t xml:space="preserve">Briefly describe the need for the reopening of this area: </w:t>
            </w:r>
          </w:p>
        </w:tc>
      </w:tr>
      <w:tr w:rsidR="00D45AAE" w:rsidRPr="00D45AAE" w:rsidTr="00D45AAE">
        <w:trPr>
          <w:trHeight w:val="890"/>
        </w:trPr>
        <w:tc>
          <w:tcPr>
            <w:tcW w:w="9355" w:type="dxa"/>
            <w:gridSpan w:val="3"/>
          </w:tcPr>
          <w:p w:rsidR="00D45AAE" w:rsidRPr="00D45AAE" w:rsidRDefault="00D45AAE" w:rsidP="00B749D7">
            <w:pPr>
              <w:rPr>
                <w:rFonts w:ascii="Arial" w:hAnsi="Arial" w:cs="Arial"/>
                <w:color w:val="000000" w:themeColor="text1"/>
              </w:rPr>
            </w:pPr>
            <w:r w:rsidRPr="00D45AAE">
              <w:rPr>
                <w:rFonts w:ascii="Arial" w:hAnsi="Arial" w:cs="Arial"/>
                <w:b/>
                <w:color w:val="C00000"/>
              </w:rPr>
              <w:t xml:space="preserve">Based on the Return to Campus Plan, how will you provide </w:t>
            </w:r>
            <w:r w:rsidR="00952A20">
              <w:rPr>
                <w:rFonts w:ascii="Arial" w:hAnsi="Arial" w:cs="Arial"/>
                <w:b/>
                <w:color w:val="C00000"/>
              </w:rPr>
              <w:t>physical (</w:t>
            </w:r>
            <w:r w:rsidRPr="00D45AAE">
              <w:rPr>
                <w:rFonts w:ascii="Arial" w:hAnsi="Arial" w:cs="Arial"/>
                <w:b/>
                <w:color w:val="C00000"/>
              </w:rPr>
              <w:t>social</w:t>
            </w:r>
            <w:r w:rsidR="00952A20">
              <w:rPr>
                <w:rFonts w:ascii="Arial" w:hAnsi="Arial" w:cs="Arial"/>
                <w:b/>
                <w:color w:val="C00000"/>
              </w:rPr>
              <w:t>)</w:t>
            </w:r>
            <w:r w:rsidRPr="00D45AAE">
              <w:rPr>
                <w:rFonts w:ascii="Arial" w:hAnsi="Arial" w:cs="Arial"/>
                <w:b/>
                <w:color w:val="C00000"/>
              </w:rPr>
              <w:t xml:space="preserve"> distancing, PPE and other protective </w:t>
            </w:r>
            <w:r w:rsidR="00EB0896" w:rsidRPr="00D45AAE">
              <w:rPr>
                <w:rFonts w:ascii="Arial" w:hAnsi="Arial" w:cs="Arial"/>
                <w:b/>
                <w:color w:val="C00000"/>
              </w:rPr>
              <w:t>measures</w:t>
            </w:r>
            <w:r w:rsidR="00EB0896">
              <w:rPr>
                <w:rFonts w:ascii="Arial" w:hAnsi="Arial" w:cs="Arial"/>
                <w:b/>
                <w:color w:val="C00000"/>
              </w:rPr>
              <w:t>?</w:t>
            </w:r>
            <w:r w:rsidRPr="00D45AAE">
              <w:rPr>
                <w:rFonts w:ascii="Arial" w:hAnsi="Arial" w:cs="Arial"/>
                <w:color w:val="000000" w:themeColor="text1"/>
              </w:rPr>
              <w:t xml:space="preserve">  </w:t>
            </w:r>
          </w:p>
          <w:p w:rsidR="00D45AAE" w:rsidRPr="00D45AAE" w:rsidRDefault="00D45AAE" w:rsidP="00B749D7">
            <w:pPr>
              <w:rPr>
                <w:rFonts w:ascii="Arial" w:hAnsi="Arial" w:cs="Arial"/>
              </w:rPr>
            </w:pPr>
          </w:p>
        </w:tc>
      </w:tr>
      <w:tr w:rsidR="00D45AAE" w:rsidRPr="00D45AAE" w:rsidTr="00B749D7">
        <w:trPr>
          <w:trHeight w:val="737"/>
        </w:trPr>
        <w:tc>
          <w:tcPr>
            <w:tcW w:w="9355" w:type="dxa"/>
            <w:gridSpan w:val="3"/>
          </w:tcPr>
          <w:p w:rsidR="00D45AAE" w:rsidRPr="00D45AAE" w:rsidRDefault="00D45AAE" w:rsidP="00B749D7">
            <w:pPr>
              <w:rPr>
                <w:rFonts w:ascii="Arial" w:hAnsi="Arial" w:cs="Arial"/>
              </w:rPr>
            </w:pPr>
            <w:r w:rsidRPr="00D45AAE">
              <w:rPr>
                <w:rFonts w:ascii="Arial" w:hAnsi="Arial" w:cs="Arial"/>
                <w:b/>
                <w:color w:val="C00000"/>
              </w:rPr>
              <w:t xml:space="preserve">How has occupancy been calculated for this space? </w:t>
            </w:r>
          </w:p>
        </w:tc>
      </w:tr>
      <w:tr w:rsidR="00D45AAE" w:rsidRPr="00D45AAE" w:rsidTr="00D45AAE">
        <w:trPr>
          <w:trHeight w:val="1358"/>
        </w:trPr>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What needs do you have outside of your basic services (including amount)?</w:t>
            </w:r>
          </w:p>
          <w:p w:rsidR="00D45AAE" w:rsidRPr="00D45AAE" w:rsidRDefault="00D45AAE" w:rsidP="00D45AAE">
            <w:pPr>
              <w:pStyle w:val="ListParagraph"/>
              <w:numPr>
                <w:ilvl w:val="0"/>
                <w:numId w:val="7"/>
              </w:numPr>
              <w:rPr>
                <w:rFonts w:ascii="Arial" w:hAnsi="Arial" w:cs="Arial"/>
                <w:color w:val="000000" w:themeColor="text1"/>
              </w:rPr>
            </w:pPr>
          </w:p>
          <w:p w:rsidR="00D45AAE" w:rsidRPr="00D45AAE" w:rsidRDefault="00D45AAE" w:rsidP="00D45AAE">
            <w:pPr>
              <w:pStyle w:val="ListParagraph"/>
              <w:numPr>
                <w:ilvl w:val="0"/>
                <w:numId w:val="7"/>
              </w:numPr>
              <w:rPr>
                <w:rFonts w:ascii="Arial" w:hAnsi="Arial" w:cs="Arial"/>
                <w:color w:val="000000" w:themeColor="text1"/>
              </w:rPr>
            </w:pPr>
          </w:p>
          <w:p w:rsidR="00D45AAE" w:rsidRPr="00D45AAE" w:rsidRDefault="00D45AAE" w:rsidP="00D45AAE">
            <w:pPr>
              <w:pStyle w:val="ListParagraph"/>
              <w:numPr>
                <w:ilvl w:val="0"/>
                <w:numId w:val="7"/>
              </w:numPr>
              <w:rPr>
                <w:rFonts w:ascii="Arial" w:hAnsi="Arial" w:cs="Arial"/>
                <w:color w:val="000000" w:themeColor="text1"/>
              </w:rPr>
            </w:pPr>
          </w:p>
          <w:p w:rsidR="00D45AAE" w:rsidRPr="00D45AAE" w:rsidRDefault="00D45AAE" w:rsidP="00B749D7">
            <w:pPr>
              <w:pStyle w:val="ListParagraph"/>
              <w:numPr>
                <w:ilvl w:val="0"/>
                <w:numId w:val="7"/>
              </w:numPr>
              <w:rPr>
                <w:rFonts w:ascii="Arial" w:hAnsi="Arial" w:cs="Arial"/>
                <w:color w:val="000000" w:themeColor="text1"/>
              </w:rPr>
            </w:pPr>
          </w:p>
        </w:tc>
      </w:tr>
      <w:tr w:rsidR="00D45AAE" w:rsidRPr="00D45AAE" w:rsidTr="00B749D7">
        <w:tc>
          <w:tcPr>
            <w:tcW w:w="9355" w:type="dxa"/>
            <w:gridSpan w:val="3"/>
          </w:tcPr>
          <w:p w:rsidR="00D45AAE" w:rsidRPr="00D45AAE" w:rsidRDefault="00D45AAE" w:rsidP="00B749D7">
            <w:pPr>
              <w:rPr>
                <w:rFonts w:ascii="Arial" w:hAnsi="Arial" w:cs="Arial"/>
                <w:color w:val="C00000"/>
              </w:rPr>
            </w:pPr>
            <w:r w:rsidRPr="00D45AAE">
              <w:rPr>
                <w:rFonts w:ascii="Arial" w:hAnsi="Arial" w:cs="Arial"/>
                <w:b/>
                <w:color w:val="C00000"/>
              </w:rPr>
              <w:t xml:space="preserve">What services will be required due to this opening? </w:t>
            </w:r>
          </w:p>
          <w:p w:rsidR="00D45AAE" w:rsidRPr="00D45AAE" w:rsidRDefault="00D45AAE" w:rsidP="00D45AAE">
            <w:pPr>
              <w:pStyle w:val="ListParagraph"/>
              <w:numPr>
                <w:ilvl w:val="0"/>
                <w:numId w:val="8"/>
              </w:numPr>
              <w:rPr>
                <w:rFonts w:ascii="Arial" w:hAnsi="Arial" w:cs="Arial"/>
                <w:color w:val="000000" w:themeColor="text1"/>
              </w:rPr>
            </w:pPr>
          </w:p>
          <w:p w:rsidR="00D45AAE" w:rsidRPr="00D45AAE" w:rsidRDefault="00D45AAE" w:rsidP="00D45AAE">
            <w:pPr>
              <w:pStyle w:val="ListParagraph"/>
              <w:numPr>
                <w:ilvl w:val="0"/>
                <w:numId w:val="8"/>
              </w:numPr>
              <w:rPr>
                <w:rFonts w:ascii="Arial" w:hAnsi="Arial" w:cs="Arial"/>
                <w:color w:val="000000" w:themeColor="text1"/>
              </w:rPr>
            </w:pPr>
          </w:p>
          <w:p w:rsidR="00D45AAE" w:rsidRPr="00D45AAE" w:rsidRDefault="00D45AAE" w:rsidP="00D45AAE">
            <w:pPr>
              <w:pStyle w:val="ListParagraph"/>
              <w:numPr>
                <w:ilvl w:val="0"/>
                <w:numId w:val="8"/>
              </w:numPr>
              <w:rPr>
                <w:rFonts w:ascii="Arial" w:hAnsi="Arial" w:cs="Arial"/>
                <w:color w:val="000000" w:themeColor="text1"/>
              </w:rPr>
            </w:pPr>
          </w:p>
          <w:p w:rsidR="00D45AAE" w:rsidRPr="00D45AAE" w:rsidRDefault="00D45AAE" w:rsidP="00B749D7">
            <w:pPr>
              <w:pStyle w:val="ListParagraph"/>
              <w:numPr>
                <w:ilvl w:val="0"/>
                <w:numId w:val="8"/>
              </w:numPr>
              <w:rPr>
                <w:rFonts w:ascii="Arial" w:hAnsi="Arial" w:cs="Arial"/>
                <w:color w:val="000000" w:themeColor="text1"/>
              </w:rPr>
            </w:pPr>
          </w:p>
        </w:tc>
      </w:tr>
      <w:tr w:rsidR="00D45AAE" w:rsidRPr="00D45AAE" w:rsidTr="00B749D7">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What additional expenses do you estimate are needed to implement your plan?</w:t>
            </w:r>
          </w:p>
          <w:p w:rsidR="00D45AAE" w:rsidRPr="00D45AAE" w:rsidRDefault="00D45AAE" w:rsidP="00B749D7">
            <w:pPr>
              <w:rPr>
                <w:rFonts w:ascii="Arial" w:hAnsi="Arial" w:cs="Arial"/>
                <w:b/>
                <w:color w:val="C00000"/>
              </w:rPr>
            </w:pPr>
          </w:p>
          <w:p w:rsidR="00D45AAE" w:rsidRPr="00D45AAE" w:rsidRDefault="00D45AAE" w:rsidP="00B749D7">
            <w:pPr>
              <w:rPr>
                <w:rFonts w:ascii="Arial" w:hAnsi="Arial" w:cs="Arial"/>
                <w:b/>
                <w:color w:val="C00000"/>
              </w:rPr>
            </w:pPr>
          </w:p>
        </w:tc>
      </w:tr>
      <w:tr w:rsidR="00D45AAE" w:rsidRPr="00D45AAE" w:rsidTr="00B749D7">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Additional comments:</w:t>
            </w:r>
          </w:p>
          <w:p w:rsidR="00D45AAE" w:rsidRDefault="00D45AAE" w:rsidP="00B749D7">
            <w:pPr>
              <w:rPr>
                <w:rFonts w:ascii="Arial" w:hAnsi="Arial" w:cs="Arial"/>
              </w:rPr>
            </w:pPr>
          </w:p>
          <w:p w:rsidR="00FE559B" w:rsidRPr="00D45AAE" w:rsidRDefault="00FE559B" w:rsidP="00B749D7">
            <w:pPr>
              <w:rPr>
                <w:rFonts w:ascii="Arial" w:hAnsi="Arial" w:cs="Arial"/>
              </w:rPr>
            </w:pPr>
          </w:p>
          <w:p w:rsidR="00D45AAE" w:rsidRPr="00D45AAE" w:rsidRDefault="00D45AAE" w:rsidP="00B749D7">
            <w:pPr>
              <w:rPr>
                <w:rFonts w:ascii="Arial" w:hAnsi="Arial" w:cs="Arial"/>
              </w:rPr>
            </w:pPr>
          </w:p>
        </w:tc>
      </w:tr>
      <w:tr w:rsidR="00D45AAE" w:rsidRPr="00D45AAE" w:rsidTr="00B749D7">
        <w:tc>
          <w:tcPr>
            <w:tcW w:w="4675" w:type="dxa"/>
          </w:tcPr>
          <w:p w:rsidR="00D45AAE" w:rsidRPr="00D45AAE" w:rsidRDefault="00D45AAE" w:rsidP="00B749D7">
            <w:pPr>
              <w:rPr>
                <w:rFonts w:ascii="Arial" w:hAnsi="Arial" w:cs="Arial"/>
                <w:b/>
                <w:color w:val="C00000"/>
              </w:rPr>
            </w:pPr>
            <w:r w:rsidRPr="00D45AAE">
              <w:rPr>
                <w:rFonts w:ascii="Arial" w:hAnsi="Arial" w:cs="Arial"/>
                <w:b/>
                <w:color w:val="C00000"/>
              </w:rPr>
              <w:lastRenderedPageBreak/>
              <w:t>Approval Signatures:</w:t>
            </w:r>
          </w:p>
          <w:p w:rsidR="00D45AAE" w:rsidRPr="00D45AAE" w:rsidRDefault="00D45AAE" w:rsidP="00B749D7">
            <w:pPr>
              <w:rPr>
                <w:rFonts w:ascii="Arial" w:hAnsi="Arial" w:cs="Arial"/>
                <w:b/>
                <w:color w:val="C00000"/>
              </w:rPr>
            </w:pPr>
          </w:p>
          <w:p w:rsidR="00D45AAE" w:rsidRPr="00D45AAE" w:rsidRDefault="00D45AAE" w:rsidP="00B749D7">
            <w:pPr>
              <w:rPr>
                <w:rFonts w:ascii="Arial" w:hAnsi="Arial" w:cs="Arial"/>
                <w:b/>
                <w:color w:val="000000" w:themeColor="text1"/>
              </w:rPr>
            </w:pPr>
            <w:r>
              <w:rPr>
                <w:rFonts w:ascii="Arial" w:hAnsi="Arial" w:cs="Arial"/>
                <w:b/>
                <w:color w:val="000000" w:themeColor="text1"/>
              </w:rPr>
              <w:t>X.</w:t>
            </w:r>
            <w:r>
              <w:rPr>
                <w:rFonts w:ascii="Arial" w:hAnsi="Arial" w:cs="Arial"/>
                <w:b/>
                <w:color w:val="000000" w:themeColor="text1"/>
              </w:rPr>
              <w:softHyphen/>
            </w:r>
            <w:r w:rsidRPr="00D45AAE">
              <w:rPr>
                <w:rFonts w:ascii="Arial" w:hAnsi="Arial" w:cs="Arial"/>
                <w:b/>
                <w:color w:val="000000" w:themeColor="text1"/>
              </w:rPr>
              <w:t>_________________________________</w:t>
            </w:r>
            <w:r>
              <w:rPr>
                <w:rFonts w:ascii="Arial" w:hAnsi="Arial" w:cs="Arial"/>
                <w:b/>
                <w:color w:val="000000" w:themeColor="text1"/>
              </w:rPr>
              <w:t>_</w:t>
            </w:r>
          </w:p>
          <w:p w:rsidR="00D45AAE" w:rsidRPr="00D45AAE" w:rsidRDefault="00D45AAE" w:rsidP="00B749D7">
            <w:pPr>
              <w:rPr>
                <w:rFonts w:ascii="Arial" w:hAnsi="Arial" w:cs="Arial"/>
                <w:color w:val="000000" w:themeColor="text1"/>
              </w:rPr>
            </w:pPr>
            <w:r w:rsidRPr="00D45AAE">
              <w:rPr>
                <w:rFonts w:ascii="Arial" w:hAnsi="Arial" w:cs="Arial"/>
                <w:color w:val="000000" w:themeColor="text1"/>
              </w:rPr>
              <w:t xml:space="preserve">Dean Approval </w:t>
            </w:r>
          </w:p>
          <w:p w:rsidR="00D45AAE" w:rsidRPr="00D45AAE" w:rsidRDefault="00D45AAE" w:rsidP="00B749D7">
            <w:pPr>
              <w:rPr>
                <w:rFonts w:ascii="Arial" w:hAnsi="Arial" w:cs="Arial"/>
              </w:rPr>
            </w:pPr>
          </w:p>
        </w:tc>
        <w:tc>
          <w:tcPr>
            <w:tcW w:w="4680" w:type="dxa"/>
            <w:gridSpan w:val="2"/>
          </w:tcPr>
          <w:p w:rsidR="00D45AAE" w:rsidRPr="00D45AAE" w:rsidRDefault="00D45AAE" w:rsidP="00B749D7">
            <w:pPr>
              <w:rPr>
                <w:rFonts w:ascii="Arial" w:hAnsi="Arial" w:cs="Arial"/>
                <w:b/>
                <w:color w:val="000000" w:themeColor="text1"/>
              </w:rPr>
            </w:pPr>
          </w:p>
          <w:p w:rsidR="00D45AAE" w:rsidRPr="00D45AAE" w:rsidRDefault="00D45AAE" w:rsidP="00B749D7">
            <w:pPr>
              <w:rPr>
                <w:rFonts w:ascii="Arial" w:hAnsi="Arial" w:cs="Arial"/>
                <w:b/>
                <w:color w:val="000000" w:themeColor="text1"/>
              </w:rPr>
            </w:pPr>
          </w:p>
          <w:p w:rsidR="00D45AAE" w:rsidRPr="00D45AAE" w:rsidRDefault="00D45AAE" w:rsidP="00B749D7">
            <w:pPr>
              <w:rPr>
                <w:rFonts w:ascii="Arial" w:hAnsi="Arial" w:cs="Arial"/>
                <w:b/>
                <w:color w:val="000000" w:themeColor="text1"/>
              </w:rPr>
            </w:pPr>
            <w:r w:rsidRPr="00D45AAE">
              <w:rPr>
                <w:rFonts w:ascii="Arial" w:hAnsi="Arial" w:cs="Arial"/>
                <w:b/>
                <w:color w:val="000000" w:themeColor="text1"/>
              </w:rPr>
              <w:t>X.____</w:t>
            </w:r>
            <w:r>
              <w:rPr>
                <w:rFonts w:ascii="Arial" w:hAnsi="Arial" w:cs="Arial"/>
                <w:b/>
                <w:color w:val="000000" w:themeColor="text1"/>
              </w:rPr>
              <w:t xml:space="preserve">______________________________      </w:t>
            </w:r>
          </w:p>
          <w:p w:rsidR="00D45AAE" w:rsidRPr="00D45AAE" w:rsidRDefault="00D45AAE" w:rsidP="00B749D7">
            <w:pPr>
              <w:rPr>
                <w:rFonts w:ascii="Arial" w:hAnsi="Arial" w:cs="Arial"/>
                <w:color w:val="000000" w:themeColor="text1"/>
              </w:rPr>
            </w:pPr>
            <w:r w:rsidRPr="00D45AAE">
              <w:rPr>
                <w:rFonts w:ascii="Arial" w:hAnsi="Arial" w:cs="Arial"/>
                <w:color w:val="000000" w:themeColor="text1"/>
              </w:rPr>
              <w:t xml:space="preserve">Scheduling Office Approval </w:t>
            </w:r>
          </w:p>
          <w:p w:rsidR="00D45AAE" w:rsidRPr="00D45AAE" w:rsidRDefault="00D45AAE" w:rsidP="00B749D7">
            <w:pPr>
              <w:rPr>
                <w:rFonts w:ascii="Arial" w:hAnsi="Arial" w:cs="Arial"/>
                <w:color w:val="000000" w:themeColor="text1"/>
              </w:rPr>
            </w:pPr>
          </w:p>
        </w:tc>
      </w:tr>
      <w:tr w:rsidR="00D45AAE" w:rsidRPr="00D45AAE" w:rsidTr="00B749D7">
        <w:tc>
          <w:tcPr>
            <w:tcW w:w="4675" w:type="dxa"/>
          </w:tcPr>
          <w:p w:rsidR="00D45AAE" w:rsidRPr="00D45AAE" w:rsidRDefault="00D45AAE" w:rsidP="00D45AAE">
            <w:pPr>
              <w:spacing w:before="240"/>
              <w:rPr>
                <w:rFonts w:ascii="Arial" w:hAnsi="Arial" w:cs="Arial"/>
                <w:b/>
                <w:color w:val="000000" w:themeColor="text1"/>
              </w:rPr>
            </w:pPr>
            <w:r>
              <w:rPr>
                <w:rFonts w:ascii="Arial" w:hAnsi="Arial" w:cs="Arial"/>
                <w:b/>
                <w:color w:val="000000" w:themeColor="text1"/>
              </w:rPr>
              <w:t>X.</w:t>
            </w:r>
            <w:r w:rsidRPr="00D45AAE">
              <w:rPr>
                <w:rFonts w:ascii="Arial" w:hAnsi="Arial" w:cs="Arial"/>
                <w:b/>
                <w:color w:val="000000" w:themeColor="text1"/>
              </w:rPr>
              <w:t>_____</w:t>
            </w:r>
            <w:r>
              <w:rPr>
                <w:rFonts w:ascii="Arial" w:hAnsi="Arial" w:cs="Arial"/>
                <w:b/>
                <w:color w:val="000000" w:themeColor="text1"/>
              </w:rPr>
              <w:t xml:space="preserve">_____________________________ </w:t>
            </w:r>
            <w:r w:rsidRPr="00D45AAE">
              <w:rPr>
                <w:rFonts w:ascii="Arial" w:hAnsi="Arial" w:cs="Arial"/>
                <w:color w:val="000000" w:themeColor="text1"/>
              </w:rPr>
              <w:t xml:space="preserve">Campus Services Approval </w:t>
            </w:r>
          </w:p>
          <w:p w:rsidR="00D45AAE" w:rsidRPr="00D45AAE" w:rsidRDefault="00D45AAE" w:rsidP="00B749D7">
            <w:pPr>
              <w:rPr>
                <w:rFonts w:ascii="Arial" w:hAnsi="Arial" w:cs="Arial"/>
                <w:b/>
                <w:color w:val="000000" w:themeColor="text1"/>
              </w:rPr>
            </w:pPr>
          </w:p>
        </w:tc>
        <w:tc>
          <w:tcPr>
            <w:tcW w:w="4680" w:type="dxa"/>
            <w:gridSpan w:val="2"/>
          </w:tcPr>
          <w:p w:rsidR="00D45AAE" w:rsidRPr="00D45AAE" w:rsidRDefault="00D45AAE" w:rsidP="00B749D7">
            <w:pPr>
              <w:spacing w:before="240"/>
              <w:rPr>
                <w:rFonts w:ascii="Arial" w:hAnsi="Arial" w:cs="Arial"/>
                <w:b/>
                <w:color w:val="000000" w:themeColor="text1"/>
              </w:rPr>
            </w:pPr>
            <w:r w:rsidRPr="00D45AAE">
              <w:rPr>
                <w:rFonts w:ascii="Arial" w:hAnsi="Arial" w:cs="Arial"/>
                <w:b/>
                <w:color w:val="000000" w:themeColor="text1"/>
              </w:rPr>
              <w:t>X.</w:t>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Pr>
                <w:rFonts w:ascii="Arial" w:hAnsi="Arial" w:cs="Arial"/>
                <w:b/>
                <w:color w:val="000000" w:themeColor="text1"/>
              </w:rPr>
              <w:t>_</w:t>
            </w:r>
            <w:r w:rsidRPr="00D45AAE">
              <w:rPr>
                <w:rFonts w:ascii="Arial" w:hAnsi="Arial" w:cs="Arial"/>
                <w:b/>
                <w:color w:val="000000" w:themeColor="text1"/>
              </w:rPr>
              <w:t>_________________________________</w:t>
            </w:r>
          </w:p>
          <w:p w:rsidR="00D45AAE" w:rsidRPr="00D45AAE" w:rsidRDefault="00D45AAE" w:rsidP="00B749D7">
            <w:pPr>
              <w:rPr>
                <w:rFonts w:ascii="Arial" w:hAnsi="Arial" w:cs="Arial"/>
                <w:color w:val="000000" w:themeColor="text1"/>
              </w:rPr>
            </w:pPr>
            <w:r w:rsidRPr="00D45AAE">
              <w:rPr>
                <w:rFonts w:ascii="Arial" w:hAnsi="Arial" w:cs="Arial"/>
                <w:color w:val="000000" w:themeColor="text1"/>
              </w:rPr>
              <w:t xml:space="preserve">College Safety Approval </w:t>
            </w:r>
          </w:p>
          <w:p w:rsidR="00D45AAE" w:rsidRPr="00D45AAE" w:rsidRDefault="00D45AAE" w:rsidP="00B749D7">
            <w:pPr>
              <w:rPr>
                <w:rFonts w:ascii="Arial" w:hAnsi="Arial" w:cs="Arial"/>
                <w:color w:val="000000" w:themeColor="text1"/>
              </w:rPr>
            </w:pPr>
          </w:p>
        </w:tc>
      </w:tr>
      <w:tr w:rsidR="00D45AAE" w:rsidRPr="00D45AAE" w:rsidTr="00B749D7">
        <w:tc>
          <w:tcPr>
            <w:tcW w:w="9355" w:type="dxa"/>
            <w:gridSpan w:val="3"/>
          </w:tcPr>
          <w:p w:rsidR="00D45AAE" w:rsidRPr="00D45AAE" w:rsidRDefault="00D45AAE" w:rsidP="00B749D7">
            <w:pPr>
              <w:spacing w:before="240"/>
              <w:rPr>
                <w:rFonts w:ascii="Arial" w:hAnsi="Arial" w:cs="Arial"/>
                <w:b/>
                <w:color w:val="000000" w:themeColor="text1"/>
              </w:rPr>
            </w:pPr>
            <w:r w:rsidRPr="00D45AAE">
              <w:rPr>
                <w:rFonts w:ascii="Arial" w:hAnsi="Arial" w:cs="Arial"/>
                <w:b/>
                <w:color w:val="000000" w:themeColor="text1"/>
              </w:rPr>
              <w:t>X.</w:t>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r>
            <w:r w:rsidRPr="00D45AAE">
              <w:rPr>
                <w:rFonts w:ascii="Arial" w:hAnsi="Arial" w:cs="Arial"/>
                <w:b/>
                <w:color w:val="000000" w:themeColor="text1"/>
              </w:rPr>
              <w:softHyphen/>
              <w:t>_________________________________________________</w:t>
            </w:r>
          </w:p>
          <w:p w:rsidR="00D45AAE" w:rsidRPr="00D45AAE" w:rsidRDefault="00952A20" w:rsidP="00B749D7">
            <w:pPr>
              <w:rPr>
                <w:rFonts w:ascii="Arial" w:hAnsi="Arial" w:cs="Arial"/>
                <w:color w:val="000000" w:themeColor="text1"/>
              </w:rPr>
            </w:pPr>
            <w:r>
              <w:rPr>
                <w:rFonts w:ascii="Arial" w:hAnsi="Arial" w:cs="Arial"/>
                <w:color w:val="000000" w:themeColor="text1"/>
              </w:rPr>
              <w:t>INSS Dean</w:t>
            </w:r>
            <w:r w:rsidR="00D45AAE" w:rsidRPr="00D45AAE">
              <w:rPr>
                <w:rFonts w:ascii="Arial" w:hAnsi="Arial" w:cs="Arial"/>
                <w:color w:val="000000" w:themeColor="text1"/>
              </w:rPr>
              <w:t xml:space="preserve"> Approval  </w:t>
            </w:r>
          </w:p>
          <w:p w:rsidR="00D45AAE" w:rsidRPr="00D45AAE" w:rsidRDefault="00D45AAE" w:rsidP="00B749D7">
            <w:pPr>
              <w:rPr>
                <w:rFonts w:ascii="Arial" w:hAnsi="Arial" w:cs="Arial"/>
                <w:b/>
                <w:color w:val="C00000"/>
              </w:rPr>
            </w:pPr>
          </w:p>
        </w:tc>
      </w:tr>
      <w:tr w:rsidR="00D45AAE" w:rsidRPr="00D45AAE" w:rsidTr="00B749D7">
        <w:tc>
          <w:tcPr>
            <w:tcW w:w="9355" w:type="dxa"/>
            <w:gridSpan w:val="3"/>
          </w:tcPr>
          <w:p w:rsidR="00D45AAE" w:rsidRPr="00D45AAE" w:rsidRDefault="00D45AAE" w:rsidP="00B749D7">
            <w:pPr>
              <w:rPr>
                <w:rFonts w:ascii="Arial" w:hAnsi="Arial" w:cs="Arial"/>
                <w:b/>
                <w:color w:val="C00000"/>
              </w:rPr>
            </w:pPr>
            <w:r w:rsidRPr="00D45AAE">
              <w:rPr>
                <w:rFonts w:ascii="Arial" w:hAnsi="Arial" w:cs="Arial"/>
                <w:b/>
                <w:color w:val="C00000"/>
              </w:rPr>
              <w:t>Additional comments in regards to approval:</w:t>
            </w:r>
          </w:p>
          <w:p w:rsidR="00D45AAE" w:rsidRPr="00D45AAE" w:rsidRDefault="00D45AAE" w:rsidP="00B749D7">
            <w:pPr>
              <w:rPr>
                <w:rFonts w:ascii="Arial" w:hAnsi="Arial" w:cs="Arial"/>
                <w:b/>
                <w:color w:val="C00000"/>
              </w:rPr>
            </w:pPr>
          </w:p>
          <w:p w:rsidR="00D45AAE" w:rsidRPr="00D45AAE" w:rsidRDefault="00D45AAE" w:rsidP="00B749D7">
            <w:pPr>
              <w:rPr>
                <w:rFonts w:ascii="Arial" w:hAnsi="Arial" w:cs="Arial"/>
                <w:b/>
                <w:color w:val="000000" w:themeColor="text1"/>
              </w:rPr>
            </w:pPr>
          </w:p>
        </w:tc>
      </w:tr>
    </w:tbl>
    <w:p w:rsidR="00DB0E27" w:rsidRPr="00D45AAE" w:rsidRDefault="00D45AAE" w:rsidP="00DB0E27">
      <w:pPr>
        <w:pStyle w:val="EOPParagraphText"/>
        <w:ind w:left="360"/>
        <w:rPr>
          <w:rFonts w:cs="Arial"/>
        </w:rPr>
      </w:pPr>
      <w:r w:rsidRPr="00D45AAE">
        <w:rPr>
          <w:rFonts w:cs="Arial"/>
        </w:rPr>
        <w:t>**Please attach additional documentation to review if needed</w:t>
      </w:r>
    </w:p>
    <w:p w:rsidR="00DB0E27" w:rsidRDefault="00DB0E27" w:rsidP="00DB0E27">
      <w:pPr>
        <w:rPr>
          <w:rFonts w:ascii="Times New Roman" w:hAnsi="Times New Roman" w:cs="Times New Roman"/>
        </w:rPr>
      </w:pPr>
    </w:p>
    <w:p w:rsidR="0093308B" w:rsidRPr="0037389B" w:rsidRDefault="0093308B" w:rsidP="0093308B">
      <w:pPr>
        <w:spacing w:after="200" w:line="276" w:lineRule="auto"/>
        <w:rPr>
          <w:rFonts w:ascii="Arial" w:hAnsi="Arial" w:cs="Arial"/>
        </w:rPr>
      </w:pPr>
    </w:p>
    <w:p w:rsidR="0093308B" w:rsidRPr="0037389B" w:rsidRDefault="0093308B" w:rsidP="0093308B">
      <w:pPr>
        <w:spacing w:after="200" w:line="276" w:lineRule="auto"/>
        <w:rPr>
          <w:rFonts w:ascii="Arial" w:hAnsi="Arial" w:cs="Arial"/>
          <w:b/>
          <w:bCs/>
          <w:color w:val="002147"/>
          <w:sz w:val="36"/>
          <w:szCs w:val="32"/>
        </w:rPr>
      </w:pPr>
      <w:r w:rsidRPr="0037389B">
        <w:rPr>
          <w:rFonts w:ascii="Arial" w:hAnsi="Arial" w:cs="Arial"/>
        </w:rPr>
        <w:br w:type="page"/>
      </w:r>
    </w:p>
    <w:p w:rsidR="00DA56B4" w:rsidRPr="0025212D" w:rsidRDefault="00DA56B4" w:rsidP="00DA56B4">
      <w:pPr>
        <w:pStyle w:val="EOPHeading1"/>
        <w:rPr>
          <w:rFonts w:ascii="Arial" w:hAnsi="Arial"/>
          <w:sz w:val="32"/>
        </w:rPr>
      </w:pPr>
      <w:bookmarkStart w:id="51" w:name="_Toc40303882"/>
      <w:bookmarkStart w:id="52" w:name="_Toc46826007"/>
      <w:r w:rsidRPr="0025212D">
        <w:rPr>
          <w:rFonts w:ascii="Arial" w:hAnsi="Arial"/>
          <w:sz w:val="32"/>
        </w:rPr>
        <w:lastRenderedPageBreak/>
        <w:t>Appendix 2: COVID Modified Occupancy</w:t>
      </w:r>
      <w:bookmarkEnd w:id="51"/>
      <w:bookmarkEnd w:id="52"/>
    </w:p>
    <w:p w:rsidR="00DA56B4" w:rsidRPr="0037389B" w:rsidRDefault="00DA56B4" w:rsidP="00DA56B4">
      <w:pPr>
        <w:pStyle w:val="EOPParagraphText"/>
        <w:rPr>
          <w:rFonts w:cs="Arial"/>
          <w:sz w:val="24"/>
          <w:szCs w:val="24"/>
        </w:rPr>
      </w:pPr>
      <w:r w:rsidRPr="0037389B">
        <w:rPr>
          <w:rFonts w:cs="Arial"/>
        </w:rPr>
        <w:t>Calculating COVID</w:t>
      </w:r>
      <w:r w:rsidR="00F2551E" w:rsidRPr="0037389B">
        <w:rPr>
          <w:rFonts w:cs="Arial"/>
        </w:rPr>
        <w:t>-19</w:t>
      </w:r>
      <w:r w:rsidRPr="0037389B">
        <w:rPr>
          <w:rFonts w:cs="Arial"/>
        </w:rPr>
        <w:t xml:space="preserve"> Modified Occupancy for </w:t>
      </w:r>
      <w:r w:rsidR="00952A20">
        <w:rPr>
          <w:rFonts w:cs="Arial"/>
        </w:rPr>
        <w:t>physical (</w:t>
      </w:r>
      <w:r w:rsidRPr="0037389B">
        <w:rPr>
          <w:rFonts w:cs="Arial"/>
        </w:rPr>
        <w:t>social</w:t>
      </w:r>
      <w:r w:rsidR="00952A20">
        <w:rPr>
          <w:rFonts w:cs="Arial"/>
        </w:rPr>
        <w:t>)</w:t>
      </w:r>
      <w:r w:rsidRPr="0037389B">
        <w:rPr>
          <w:rFonts w:cs="Arial"/>
        </w:rPr>
        <w:t xml:space="preserve"> distancing purposes must not be confused with determining occupancy under the State Fire Code. Whereas the fire code is based on a formula for so many people per square foot given a particular type of use, the COVID</w:t>
      </w:r>
      <w:r w:rsidR="00F2551E" w:rsidRPr="0037389B">
        <w:rPr>
          <w:rFonts w:cs="Arial"/>
        </w:rPr>
        <w:t>-19</w:t>
      </w:r>
      <w:r w:rsidRPr="0037389B">
        <w:rPr>
          <w:rFonts w:cs="Arial"/>
        </w:rPr>
        <w:t xml:space="preserve"> Modified Occupancy is based on how many people can use the space simultaneously while remaining</w:t>
      </w:r>
      <w:r w:rsidR="00952A20">
        <w:rPr>
          <w:rFonts w:cs="Arial"/>
        </w:rPr>
        <w:t xml:space="preserve"> a minimum</w:t>
      </w:r>
      <w:r w:rsidRPr="0037389B">
        <w:rPr>
          <w:rFonts w:cs="Arial"/>
        </w:rPr>
        <w:t xml:space="preserve"> </w:t>
      </w:r>
      <w:r w:rsidR="00F2551E" w:rsidRPr="0037389B">
        <w:rPr>
          <w:rFonts w:cs="Arial"/>
        </w:rPr>
        <w:t xml:space="preserve">6 </w:t>
      </w:r>
      <w:r w:rsidRPr="0037389B">
        <w:rPr>
          <w:rFonts w:cs="Arial"/>
        </w:rPr>
        <w:t>feet apart given the configuration of the room’s furnishings.</w:t>
      </w:r>
    </w:p>
    <w:p w:rsidR="00DA56B4" w:rsidRPr="0037389B" w:rsidRDefault="00DA56B4" w:rsidP="00DA56B4">
      <w:pPr>
        <w:pStyle w:val="EOPParagraphText"/>
        <w:rPr>
          <w:rFonts w:cs="Arial"/>
        </w:rPr>
      </w:pPr>
      <w:r w:rsidRPr="0037389B">
        <w:rPr>
          <w:rFonts w:cs="Arial"/>
          <w:noProof/>
        </w:rPr>
        <mc:AlternateContent>
          <mc:Choice Requires="wps">
            <w:drawing>
              <wp:anchor distT="0" distB="0" distL="114300" distR="114300" simplePos="0" relativeHeight="251679744" behindDoc="0" locked="0" layoutInCell="1" allowOverlap="1" wp14:anchorId="4A037650" wp14:editId="01DEB92D">
                <wp:simplePos x="0" y="0"/>
                <wp:positionH relativeFrom="column">
                  <wp:posOffset>-95250</wp:posOffset>
                </wp:positionH>
                <wp:positionV relativeFrom="paragraph">
                  <wp:posOffset>1223645</wp:posOffset>
                </wp:positionV>
                <wp:extent cx="6027420" cy="657860"/>
                <wp:effectExtent l="0" t="0" r="5080" b="2540"/>
                <wp:wrapSquare wrapText="bothSides"/>
                <wp:docPr id="24" name="Rectangle 24"/>
                <wp:cNvGraphicFramePr/>
                <a:graphic xmlns:a="http://schemas.openxmlformats.org/drawingml/2006/main">
                  <a:graphicData uri="http://schemas.microsoft.com/office/word/2010/wordprocessingShape">
                    <wps:wsp>
                      <wps:cNvSpPr/>
                      <wps:spPr>
                        <a:xfrm>
                          <a:off x="0" y="0"/>
                          <a:ext cx="6027420" cy="657860"/>
                        </a:xfrm>
                        <a:prstGeom prst="rect">
                          <a:avLst/>
                        </a:prstGeom>
                        <a:solidFill>
                          <a:srgbClr val="002047">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533E" w:rsidRPr="00B90158" w:rsidRDefault="0097533E" w:rsidP="00DA56B4">
                            <w:pPr>
                              <w:rPr>
                                <w:color w:val="000000" w:themeColor="text1"/>
                              </w:rPr>
                            </w:pPr>
                            <w:r w:rsidRPr="00B90158">
                              <w:rPr>
                                <w:rFonts w:ascii="Arial" w:hAnsi="Arial"/>
                                <w:b/>
                                <w:bCs/>
                                <w:color w:val="000000" w:themeColor="text1"/>
                              </w:rPr>
                              <w:t xml:space="preserve">IMPORTANT: </w:t>
                            </w:r>
                            <w:r w:rsidRPr="00B90158">
                              <w:rPr>
                                <w:rFonts w:ascii="Arial" w:hAnsi="Arial"/>
                                <w:color w:val="000000" w:themeColor="text1"/>
                              </w:rPr>
                              <w:t>The COVID</w:t>
                            </w:r>
                            <w:r>
                              <w:rPr>
                                <w:rFonts w:ascii="Arial" w:hAnsi="Arial"/>
                                <w:color w:val="000000" w:themeColor="text1"/>
                              </w:rPr>
                              <w:t>-19</w:t>
                            </w:r>
                            <w:r w:rsidRPr="00B90158">
                              <w:rPr>
                                <w:rFonts w:ascii="Arial" w:hAnsi="Arial"/>
                                <w:color w:val="000000" w:themeColor="text1"/>
                              </w:rPr>
                              <w:t xml:space="preserve"> Modified Occupancy must never exceed the occupancy established by the State Fire Code, nor should the rearrangement of furniture result in any Fire Code violation.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7650" id="Rectangle 24" o:spid="_x0000_s1028" style="position:absolute;margin-left:-7.5pt;margin-top:96.35pt;width:474.6pt;height:5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" fillcolor="#002047" stroked="f" strokeweight="1pt">
                <v:fill opacity="13107f"/>
                <v:textbox>
                  <w:txbxContent>
                    <w:p w:rsidR="0097533E" w:rsidRPr="00B90158" w:rsidRDefault="0097533E" w:rsidP="00DA56B4">
                      <w:pPr>
                        <w:rPr>
                          <w:color w:val="000000" w:themeColor="text1"/>
                        </w:rPr>
                      </w:pPr>
                      <w:r w:rsidRPr="00B90158">
                        <w:rPr>
                          <w:rFonts w:ascii="Arial" w:hAnsi="Arial"/>
                          <w:b/>
                          <w:bCs/>
                          <w:color w:val="000000" w:themeColor="text1"/>
                        </w:rPr>
                        <w:t xml:space="preserve">IMPORTANT: </w:t>
                      </w:r>
                      <w:r w:rsidRPr="00B90158">
                        <w:rPr>
                          <w:rFonts w:ascii="Arial" w:hAnsi="Arial"/>
                          <w:color w:val="000000" w:themeColor="text1"/>
                        </w:rPr>
                        <w:t>The COVID</w:t>
                      </w:r>
                      <w:r>
                        <w:rPr>
                          <w:rFonts w:ascii="Arial" w:hAnsi="Arial"/>
                          <w:color w:val="000000" w:themeColor="text1"/>
                        </w:rPr>
                        <w:t>-19</w:t>
                      </w:r>
                      <w:r w:rsidRPr="00B90158">
                        <w:rPr>
                          <w:rFonts w:ascii="Arial" w:hAnsi="Arial"/>
                          <w:color w:val="000000" w:themeColor="text1"/>
                        </w:rPr>
                        <w:t xml:space="preserve"> Modified Occupancy must never exceed the occupancy established by the State Fire Code, nor should the rearrangement of furniture result in any Fire Code violation.</w:t>
                      </w:r>
                    </w:p>
                  </w:txbxContent>
                </v:textbox>
                <w10:wrap type="square"/>
              </v:rect>
            </w:pict>
          </mc:Fallback>
        </mc:AlternateContent>
      </w:r>
      <w:r w:rsidRPr="0037389B">
        <w:rPr>
          <w:rFonts w:cs="Arial"/>
        </w:rPr>
        <w:t>The following are guidelines for calculating COVID</w:t>
      </w:r>
      <w:r w:rsidR="00F2551E" w:rsidRPr="0037389B">
        <w:rPr>
          <w:rFonts w:cs="Arial"/>
        </w:rPr>
        <w:t>-19</w:t>
      </w:r>
      <w:r w:rsidRPr="0037389B">
        <w:rPr>
          <w:rFonts w:cs="Arial"/>
        </w:rPr>
        <w:t xml:space="preserve"> Modified Occupancy for each of the space types used in this plan. A rough baseline is provided for each occupancy type. This is intended only for initial planning and should never be used to calculate the final COVID</w:t>
      </w:r>
      <w:r w:rsidR="00F2551E" w:rsidRPr="0037389B">
        <w:rPr>
          <w:rFonts w:cs="Arial"/>
        </w:rPr>
        <w:t>-19</w:t>
      </w:r>
      <w:r w:rsidRPr="0037389B">
        <w:rPr>
          <w:rFonts w:cs="Arial"/>
        </w:rPr>
        <w:t xml:space="preserve"> Modified Occupancy. (Note that “normal capacity” refers to the number of people normally allowed in the given space, which may or may not be different from the fire code occupancy based on square footage.)</w:t>
      </w:r>
    </w:p>
    <w:p w:rsidR="00DA56B4" w:rsidRPr="0037389B" w:rsidRDefault="00DA56B4" w:rsidP="00DA56B4">
      <w:pPr>
        <w:pStyle w:val="EOPParagraphText"/>
        <w:rPr>
          <w:rFonts w:cs="Arial"/>
        </w:rPr>
      </w:pPr>
      <w:r w:rsidRPr="0037389B">
        <w:rPr>
          <w:rFonts w:cs="Arial"/>
        </w:rPr>
        <w:t>In an open, unfurni</w:t>
      </w:r>
      <w:r w:rsidR="007033CE">
        <w:rPr>
          <w:rFonts w:cs="Arial"/>
        </w:rPr>
        <w:t>shed area, a rule of thumb is 35</w:t>
      </w:r>
      <w:r w:rsidRPr="0037389B">
        <w:rPr>
          <w:rFonts w:cs="Arial"/>
        </w:rPr>
        <w:t xml:space="preserve"> square feet per person</w:t>
      </w:r>
      <w:r w:rsidR="00F2551E" w:rsidRPr="0037389B">
        <w:rPr>
          <w:rFonts w:cs="Arial"/>
        </w:rPr>
        <w:t>,</w:t>
      </w:r>
      <w:r w:rsidRPr="0037389B">
        <w:rPr>
          <w:rFonts w:cs="Arial"/>
        </w:rPr>
        <w:t xml:space="preserve"> as this allows at least </w:t>
      </w:r>
      <w:r w:rsidR="00F2551E" w:rsidRPr="0037389B">
        <w:rPr>
          <w:rFonts w:cs="Arial"/>
        </w:rPr>
        <w:t xml:space="preserve">6 </w:t>
      </w:r>
      <w:r w:rsidRPr="0037389B">
        <w:rPr>
          <w:rFonts w:cs="Arial"/>
        </w:rPr>
        <w:t>feet between people side to side and front to back. However, provisions must be made to ensure occupants remain equidistant (for example, grid lines on the floor) rather than grouping as often occurs in an open area. For this reason, it is generally best to use seating or other furnishings to define how ma</w:t>
      </w:r>
      <w:r w:rsidR="0026715A" w:rsidRPr="0037389B">
        <w:rPr>
          <w:rFonts w:cs="Arial"/>
        </w:rPr>
        <w:t>n</w:t>
      </w:r>
      <w:r w:rsidRPr="0037389B">
        <w:rPr>
          <w:rFonts w:cs="Arial"/>
        </w:rPr>
        <w:t>y people fit in a given area.</w:t>
      </w:r>
    </w:p>
    <w:p w:rsidR="00DA56B4" w:rsidRPr="0037389B" w:rsidRDefault="00DA56B4" w:rsidP="00DA56B4">
      <w:pPr>
        <w:pStyle w:val="EOPHeading2"/>
        <w:rPr>
          <w:rFonts w:cs="Arial"/>
        </w:rPr>
      </w:pPr>
      <w:r w:rsidRPr="0037389B">
        <w:rPr>
          <w:rFonts w:cs="Arial"/>
          <w:noProof/>
        </w:rPr>
        <w:drawing>
          <wp:inline distT="0" distB="0" distL="0" distR="0" wp14:anchorId="5872AC38" wp14:editId="4245B504">
            <wp:extent cx="454559" cy="454559"/>
            <wp:effectExtent l="0" t="0" r="0" b="3175"/>
            <wp:docPr id="72"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un_entry_1087391.svg"/>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0"/>
                        </a:ext>
                      </a:extLst>
                    </a:blip>
                    <a:stretch>
                      <a:fillRect/>
                    </a:stretch>
                  </pic:blipFill>
                  <pic:spPr>
                    <a:xfrm>
                      <a:off x="0" y="0"/>
                      <a:ext cx="458542" cy="458542"/>
                    </a:xfrm>
                    <a:prstGeom prst="rect">
                      <a:avLst/>
                    </a:prstGeom>
                  </pic:spPr>
                </pic:pic>
              </a:graphicData>
            </a:graphic>
          </wp:inline>
        </w:drawing>
      </w:r>
      <w:r w:rsidRPr="0037389B">
        <w:rPr>
          <w:rFonts w:cs="Arial"/>
        </w:rPr>
        <w:t>Building Entry/Reception</w:t>
      </w:r>
    </w:p>
    <w:p w:rsidR="00DA56B4" w:rsidRPr="0037389B" w:rsidRDefault="00DA56B4" w:rsidP="00DA56B4">
      <w:pPr>
        <w:pStyle w:val="EOPParagraphText"/>
        <w:rPr>
          <w:rFonts w:cs="Arial"/>
        </w:rPr>
      </w:pPr>
      <w:r w:rsidRPr="0037389B">
        <w:rPr>
          <w:rFonts w:cs="Arial"/>
        </w:rPr>
        <w:t>Every entrance area/lobby is unique and requires some effort to determine COVID</w:t>
      </w:r>
      <w:r w:rsidR="00F2551E" w:rsidRPr="0037389B">
        <w:rPr>
          <w:rFonts w:cs="Arial"/>
        </w:rPr>
        <w:t>-19</w:t>
      </w:r>
      <w:r w:rsidRPr="0037389B">
        <w:rPr>
          <w:rFonts w:cs="Arial"/>
        </w:rPr>
        <w:t xml:space="preserve"> Modified Occupancy. If the area largely functions as a hallway or vestibule, it should be treated as such. If there is a reception/greeting function, the Mo</w:t>
      </w:r>
      <w:r w:rsidR="001516CE">
        <w:rPr>
          <w:rFonts w:cs="Arial"/>
        </w:rPr>
        <w:t>dified Occupancy should take into</w:t>
      </w:r>
      <w:r w:rsidRPr="0037389B">
        <w:rPr>
          <w:rFonts w:cs="Arial"/>
        </w:rPr>
        <w:t xml:space="preserve"> account any staff working in the area plus the number of people who can queue up at one time while remaining 6 feet apart and not blocking any egress pathways. </w:t>
      </w:r>
      <w:r w:rsidRPr="0037389B">
        <w:rPr>
          <w:rFonts w:cs="Arial"/>
          <w:i/>
        </w:rPr>
        <w:t>Rough guideline: 20-30% of normal capacity</w:t>
      </w:r>
      <w:r w:rsidR="00F2551E" w:rsidRPr="0037389B">
        <w:rPr>
          <w:rFonts w:cs="Arial"/>
          <w:i/>
        </w:rPr>
        <w:t>.</w:t>
      </w:r>
    </w:p>
    <w:p w:rsidR="00DA56B4" w:rsidRPr="0037389B" w:rsidRDefault="00DA56B4" w:rsidP="00DA56B4">
      <w:pPr>
        <w:pStyle w:val="EOPHeading2"/>
        <w:rPr>
          <w:rFonts w:cs="Arial"/>
        </w:rPr>
      </w:pPr>
      <w:r w:rsidRPr="0037389B">
        <w:rPr>
          <w:rFonts w:cs="Arial"/>
          <w:noProof/>
        </w:rPr>
        <w:drawing>
          <wp:inline distT="0" distB="0" distL="0" distR="0" wp14:anchorId="073E2EAD" wp14:editId="77915C9D">
            <wp:extent cx="454559" cy="454559"/>
            <wp:effectExtent l="0" t="0" r="3175" b="3175"/>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oun_Stairs_1978047.svg"/>
                    <pic:cNvPicPr/>
                  </pic:nvPicPr>
                  <pic:blipFill rotWithShape="1">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2"/>
                        </a:ext>
                      </a:extLst>
                    </a:blip>
                    <a:srcRect t="-9970" b="9970"/>
                    <a:stretch/>
                  </pic:blipFill>
                  <pic:spPr>
                    <a:xfrm>
                      <a:off x="0" y="0"/>
                      <a:ext cx="469126" cy="469126"/>
                    </a:xfrm>
                    <a:prstGeom prst="rect">
                      <a:avLst/>
                    </a:prstGeom>
                  </pic:spPr>
                </pic:pic>
              </a:graphicData>
            </a:graphic>
          </wp:inline>
        </w:drawing>
      </w:r>
      <w:r w:rsidRPr="0037389B">
        <w:rPr>
          <w:rFonts w:cs="Arial"/>
        </w:rPr>
        <w:t xml:space="preserve"> Stairs, Elevators, and Hallways</w:t>
      </w:r>
    </w:p>
    <w:p w:rsidR="00DA56B4" w:rsidRPr="0037389B" w:rsidRDefault="00DA56B4" w:rsidP="00DA56B4">
      <w:pPr>
        <w:pStyle w:val="EOPParagraphText"/>
        <w:rPr>
          <w:rFonts w:cs="Arial"/>
        </w:rPr>
      </w:pPr>
      <w:r w:rsidRPr="0037389B">
        <w:rPr>
          <w:rFonts w:cs="Arial"/>
        </w:rPr>
        <w:t>COVID</w:t>
      </w:r>
      <w:r w:rsidR="00F2551E" w:rsidRPr="0037389B">
        <w:rPr>
          <w:rFonts w:cs="Arial"/>
        </w:rPr>
        <w:t>-19</w:t>
      </w:r>
      <w:r w:rsidRPr="0037389B">
        <w:rPr>
          <w:rFonts w:cs="Arial"/>
        </w:rPr>
        <w:t xml:space="preserve"> Modified Occupancy for most elevators is 1 because most elevator cars are too small to realistically accommodate anyone else while maintaining </w:t>
      </w:r>
      <w:r w:rsidR="00952A20">
        <w:rPr>
          <w:rFonts w:cs="Arial"/>
        </w:rPr>
        <w:t>physical (</w:t>
      </w:r>
      <w:r w:rsidRPr="0037389B">
        <w:rPr>
          <w:rFonts w:cs="Arial"/>
        </w:rPr>
        <w:t>social</w:t>
      </w:r>
      <w:r w:rsidR="00952A20">
        <w:rPr>
          <w:rFonts w:cs="Arial"/>
        </w:rPr>
        <w:t>)</w:t>
      </w:r>
      <w:r w:rsidRPr="0037389B">
        <w:rPr>
          <w:rFonts w:cs="Arial"/>
        </w:rPr>
        <w:t xml:space="preserve"> distancing. Modified Occupancy for stairs and hallways is generally impractical to calculate because the occupants are generally in constant motion. However, care must be taken to monitor hallways/stairways for overcrowding at peak times and to prevent congregation at any time. </w:t>
      </w:r>
      <w:r w:rsidRPr="0037389B">
        <w:rPr>
          <w:rFonts w:cs="Arial"/>
          <w:i/>
        </w:rPr>
        <w:t>Rough guideline: N/A</w:t>
      </w:r>
      <w:r w:rsidR="00F2551E" w:rsidRPr="0037389B">
        <w:rPr>
          <w:rFonts w:cs="Arial"/>
          <w:i/>
        </w:rPr>
        <w:t>.</w:t>
      </w:r>
    </w:p>
    <w:p w:rsidR="00DA56B4" w:rsidRPr="0037389B" w:rsidRDefault="00DA56B4" w:rsidP="00DA56B4">
      <w:pPr>
        <w:pStyle w:val="EOPHeading2"/>
        <w:rPr>
          <w:rFonts w:cs="Arial"/>
        </w:rPr>
      </w:pPr>
      <w:r w:rsidRPr="0037389B">
        <w:rPr>
          <w:rFonts w:cs="Arial"/>
          <w:noProof/>
        </w:rPr>
        <w:lastRenderedPageBreak/>
        <w:drawing>
          <wp:inline distT="0" distB="0" distL="0" distR="0" wp14:anchorId="1E9AF4F7" wp14:editId="39B45A02">
            <wp:extent cx="454559" cy="454559"/>
            <wp:effectExtent l="0" t="0" r="0" b="3175"/>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un_Drinking Fountain_2760069.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4"/>
                        </a:ext>
                      </a:extLst>
                    </a:blip>
                    <a:stretch>
                      <a:fillRect/>
                    </a:stretch>
                  </pic:blipFill>
                  <pic:spPr>
                    <a:xfrm>
                      <a:off x="0" y="0"/>
                      <a:ext cx="460697" cy="460697"/>
                    </a:xfrm>
                    <a:prstGeom prst="rect">
                      <a:avLst/>
                    </a:prstGeom>
                  </pic:spPr>
                </pic:pic>
              </a:graphicData>
            </a:graphic>
          </wp:inline>
        </w:drawing>
      </w:r>
      <w:r w:rsidRPr="0037389B">
        <w:rPr>
          <w:rFonts w:cs="Arial"/>
        </w:rPr>
        <w:t xml:space="preserve"> Common Areas/Amenities</w:t>
      </w:r>
    </w:p>
    <w:p w:rsidR="00DA56B4" w:rsidRPr="0037389B" w:rsidRDefault="00DA56B4" w:rsidP="00DA56B4">
      <w:pPr>
        <w:pStyle w:val="EOPParagraphText"/>
        <w:rPr>
          <w:rFonts w:cs="Arial"/>
        </w:rPr>
      </w:pPr>
      <w:r w:rsidRPr="0037389B">
        <w:rPr>
          <w:rFonts w:cs="Arial"/>
        </w:rPr>
        <w:t>To calculate the COVID</w:t>
      </w:r>
      <w:r w:rsidR="00F2551E" w:rsidRPr="0037389B">
        <w:rPr>
          <w:rFonts w:cs="Arial"/>
        </w:rPr>
        <w:t>-19</w:t>
      </w:r>
      <w:r w:rsidRPr="0037389B">
        <w:rPr>
          <w:rFonts w:cs="Arial"/>
        </w:rPr>
        <w:t xml:space="preserve"> Modified Occupancy, remove enough seating so the remaining seats are at least 6 feet apart in all directions. The resulting number of seats is the Modified Occupancy for the room/area. </w:t>
      </w:r>
      <w:r w:rsidRPr="0037389B">
        <w:rPr>
          <w:rFonts w:cs="Arial"/>
          <w:i/>
        </w:rPr>
        <w:t>Rough guideline:</w:t>
      </w:r>
      <w:r w:rsidRPr="0037389B">
        <w:rPr>
          <w:rFonts w:cs="Arial"/>
          <w:i/>
          <w:iCs/>
        </w:rPr>
        <w:t xml:space="preserve"> </w:t>
      </w:r>
      <w:r w:rsidRPr="0037389B">
        <w:rPr>
          <w:rFonts w:cs="Arial"/>
          <w:i/>
        </w:rPr>
        <w:t>40-50% of normal capacity</w:t>
      </w:r>
      <w:r w:rsidR="00F2551E" w:rsidRPr="0037389B">
        <w:rPr>
          <w:rFonts w:cs="Arial"/>
          <w:i/>
        </w:rPr>
        <w:t>.</w:t>
      </w:r>
      <w:r w:rsidRPr="0037389B">
        <w:rPr>
          <w:rFonts w:cs="Arial"/>
          <w:i/>
          <w:iCs/>
        </w:rPr>
        <w:t> </w:t>
      </w:r>
    </w:p>
    <w:p w:rsidR="00DA56B4" w:rsidRPr="0037389B" w:rsidRDefault="00DA56B4" w:rsidP="00DA56B4">
      <w:pPr>
        <w:pStyle w:val="EOPHeading2"/>
        <w:rPr>
          <w:rFonts w:cs="Arial"/>
        </w:rPr>
      </w:pPr>
      <w:r w:rsidRPr="0037389B">
        <w:rPr>
          <w:rFonts w:cs="Arial"/>
          <w:noProof/>
        </w:rPr>
        <w:drawing>
          <wp:inline distT="0" distB="0" distL="0" distR="0" wp14:anchorId="56EDD3FE" wp14:editId="7CEAAC3C">
            <wp:extent cx="454559" cy="454559"/>
            <wp:effectExtent l="0" t="0" r="3175" b="3175"/>
            <wp:docPr id="64" name="Graph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Meeting_1754101.svg"/>
                    <pic:cNvPicPr/>
                  </pic:nvPicPr>
                  <pic:blipFill rotWithShape="1">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46"/>
                        </a:ext>
                      </a:extLst>
                    </a:blip>
                    <a:srcRect t="-19940" b="19940"/>
                    <a:stretch/>
                  </pic:blipFill>
                  <pic:spPr>
                    <a:xfrm>
                      <a:off x="0" y="0"/>
                      <a:ext cx="467205" cy="467205"/>
                    </a:xfrm>
                    <a:prstGeom prst="rect">
                      <a:avLst/>
                    </a:prstGeom>
                  </pic:spPr>
                </pic:pic>
              </a:graphicData>
            </a:graphic>
          </wp:inline>
        </w:drawing>
      </w:r>
      <w:r w:rsidRPr="0037389B">
        <w:rPr>
          <w:rFonts w:cs="Arial"/>
        </w:rPr>
        <w:t xml:space="preserve"> Meeting Rooms</w:t>
      </w:r>
    </w:p>
    <w:p w:rsidR="00DA56B4" w:rsidRPr="0037389B" w:rsidRDefault="00DA56B4" w:rsidP="00DA56B4">
      <w:pPr>
        <w:pStyle w:val="EOPParagraphText"/>
        <w:rPr>
          <w:rFonts w:cs="Arial"/>
        </w:rPr>
      </w:pPr>
      <w:r w:rsidRPr="0037389B">
        <w:rPr>
          <w:rFonts w:cs="Arial"/>
        </w:rPr>
        <w:t>To calculate COVID</w:t>
      </w:r>
      <w:r w:rsidR="00F2551E" w:rsidRPr="0037389B">
        <w:rPr>
          <w:rFonts w:cs="Arial"/>
        </w:rPr>
        <w:t>-19</w:t>
      </w:r>
      <w:r w:rsidRPr="0037389B">
        <w:rPr>
          <w:rFonts w:cs="Arial"/>
        </w:rPr>
        <w:t xml:space="preserve"> Modified Occupancy, remove enough chairs around the conference table </w:t>
      </w:r>
      <w:r w:rsidR="00F2551E" w:rsidRPr="0037389B">
        <w:rPr>
          <w:rFonts w:cs="Arial"/>
        </w:rPr>
        <w:t xml:space="preserve">so </w:t>
      </w:r>
      <w:r w:rsidRPr="0037389B">
        <w:rPr>
          <w:rFonts w:cs="Arial"/>
        </w:rPr>
        <w:t>the remaining chairs are at least 6 feet apart. If the table is too narrow to provide 6 feet of distance across the table, then seating must be staggered so as to maintain this distance diagonally. The resulting number of seats is the COVID</w:t>
      </w:r>
      <w:r w:rsidR="00F2551E" w:rsidRPr="0037389B">
        <w:rPr>
          <w:rFonts w:cs="Arial"/>
        </w:rPr>
        <w:t>-19</w:t>
      </w:r>
      <w:r w:rsidRPr="0037389B">
        <w:rPr>
          <w:rFonts w:cs="Arial"/>
        </w:rPr>
        <w:t xml:space="preserve"> Modified Occupancy for the room and the locations of the chairs should be marked on the table. NOTE: Excess chair</w:t>
      </w:r>
      <w:r w:rsidR="0026715A" w:rsidRPr="0037389B">
        <w:rPr>
          <w:rFonts w:cs="Arial"/>
        </w:rPr>
        <w:t>s</w:t>
      </w:r>
      <w:r w:rsidRPr="0037389B">
        <w:rPr>
          <w:rFonts w:cs="Arial"/>
        </w:rPr>
        <w:t xml:space="preserve"> must be removed from the room, not lined up along the wall where they will inevitably be returned to the table at a later date. </w:t>
      </w:r>
      <w:r w:rsidRPr="0037389B">
        <w:rPr>
          <w:rFonts w:cs="Arial"/>
          <w:i/>
        </w:rPr>
        <w:t>Rough guidelines: 40-50% of normal capacity</w:t>
      </w:r>
      <w:r w:rsidR="00F2551E" w:rsidRPr="0037389B">
        <w:rPr>
          <w:rFonts w:cs="Arial"/>
          <w:i/>
        </w:rPr>
        <w:t>.</w:t>
      </w:r>
    </w:p>
    <w:p w:rsidR="00DA56B4" w:rsidRPr="0037389B" w:rsidRDefault="00DA56B4" w:rsidP="00DA56B4">
      <w:pPr>
        <w:pStyle w:val="EOPHeading2"/>
        <w:rPr>
          <w:rFonts w:cs="Arial"/>
        </w:rPr>
      </w:pPr>
      <w:r w:rsidRPr="0037389B">
        <w:rPr>
          <w:rFonts w:cs="Arial"/>
          <w:noProof/>
        </w:rPr>
        <w:drawing>
          <wp:inline distT="0" distB="0" distL="0" distR="0" wp14:anchorId="51DE6864" wp14:editId="5C57A210">
            <wp:extent cx="454560" cy="454560"/>
            <wp:effectExtent l="0" t="0" r="3175" b="3175"/>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Office_1754109.svg"/>
                    <pic:cNvPicPr/>
                  </pic:nvPicPr>
                  <pic:blipFill>
                    <a:blip r:embed="rId4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0"/>
                        </a:ext>
                      </a:extLst>
                    </a:blip>
                    <a:stretch>
                      <a:fillRect/>
                    </a:stretch>
                  </pic:blipFill>
                  <pic:spPr>
                    <a:xfrm>
                      <a:off x="0" y="0"/>
                      <a:ext cx="468348" cy="468348"/>
                    </a:xfrm>
                    <a:prstGeom prst="rect">
                      <a:avLst/>
                    </a:prstGeom>
                  </pic:spPr>
                </pic:pic>
              </a:graphicData>
            </a:graphic>
          </wp:inline>
        </w:drawing>
      </w:r>
      <w:r w:rsidRPr="0037389B">
        <w:rPr>
          <w:rFonts w:cs="Arial"/>
        </w:rPr>
        <w:t xml:space="preserve"> Individual workspaces (i.e.</w:t>
      </w:r>
      <w:r w:rsidR="00F2551E" w:rsidRPr="0037389B">
        <w:rPr>
          <w:rFonts w:cs="Arial"/>
        </w:rPr>
        <w:t>,</w:t>
      </w:r>
      <w:r w:rsidRPr="0037389B">
        <w:rPr>
          <w:rFonts w:cs="Arial"/>
        </w:rPr>
        <w:t xml:space="preserve"> private office)</w:t>
      </w:r>
    </w:p>
    <w:p w:rsidR="00FE559B" w:rsidRDefault="00DA56B4" w:rsidP="00FE559B">
      <w:pPr>
        <w:pStyle w:val="EOPParagraphText"/>
        <w:rPr>
          <w:rFonts w:cs="Arial"/>
          <w:i/>
        </w:rPr>
      </w:pPr>
      <w:r w:rsidRPr="0037389B">
        <w:rPr>
          <w:rFonts w:cs="Arial"/>
        </w:rPr>
        <w:t xml:space="preserve">Other than very large offices, individual workspaces (as defined by having a door and walls with a single desk) should be limited to a single occupant. </w:t>
      </w:r>
      <w:r w:rsidR="002B3C57" w:rsidRPr="0037389B">
        <w:rPr>
          <w:rFonts w:cs="Arial"/>
        </w:rPr>
        <w:t>Visitors</w:t>
      </w:r>
      <w:r w:rsidR="00F2551E" w:rsidRPr="0037389B">
        <w:rPr>
          <w:rFonts w:cs="Arial"/>
        </w:rPr>
        <w:t>’</w:t>
      </w:r>
      <w:r w:rsidRPr="0037389B">
        <w:rPr>
          <w:rFonts w:cs="Arial"/>
        </w:rPr>
        <w:t xml:space="preserve"> chairs should be removed unless there is sufficient room to maintain</w:t>
      </w:r>
      <w:r w:rsidR="00A6297F">
        <w:rPr>
          <w:rFonts w:cs="Arial"/>
        </w:rPr>
        <w:t xml:space="preserve"> a minimum</w:t>
      </w:r>
      <w:r w:rsidRPr="0037389B">
        <w:rPr>
          <w:rFonts w:cs="Arial"/>
        </w:rPr>
        <w:t xml:space="preserve"> 6 feet of distance between occupant and visitor. Any meetings should be conducted in a designated meeting room or preferably online. </w:t>
      </w:r>
      <w:r w:rsidRPr="0037389B">
        <w:rPr>
          <w:rFonts w:cs="Arial"/>
          <w:i/>
        </w:rPr>
        <w:t>Rough guideline: N/A</w:t>
      </w:r>
      <w:r w:rsidR="00F2551E" w:rsidRPr="0037389B">
        <w:rPr>
          <w:rFonts w:cs="Arial"/>
          <w:i/>
        </w:rPr>
        <w:t>.</w:t>
      </w:r>
    </w:p>
    <w:p w:rsidR="00DA56B4" w:rsidRPr="0037389B" w:rsidRDefault="00DA56B4" w:rsidP="00FE559B">
      <w:pPr>
        <w:pStyle w:val="EOPParagraphText"/>
        <w:rPr>
          <w:rFonts w:cs="Arial"/>
        </w:rPr>
      </w:pPr>
      <w:r w:rsidRPr="0037389B">
        <w:rPr>
          <w:rFonts w:cs="Arial"/>
          <w:noProof/>
        </w:rPr>
        <w:drawing>
          <wp:inline distT="0" distB="0" distL="0" distR="0" wp14:anchorId="28F12292" wp14:editId="45C7FDF3">
            <wp:extent cx="454559" cy="454559"/>
            <wp:effectExtent l="0" t="0" r="3175" b="3175"/>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un_group_2323992.svg"/>
                    <pic:cNvPicPr/>
                  </pic:nvPicPr>
                  <pic:blipFill rotWithShape="1">
                    <a:blip r:embed="rId5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2"/>
                        </a:ext>
                      </a:extLst>
                    </a:blip>
                    <a:srcRect t="-19940" b="19940"/>
                    <a:stretch/>
                  </pic:blipFill>
                  <pic:spPr>
                    <a:xfrm>
                      <a:off x="0" y="0"/>
                      <a:ext cx="463408" cy="463408"/>
                    </a:xfrm>
                    <a:prstGeom prst="rect">
                      <a:avLst/>
                    </a:prstGeom>
                  </pic:spPr>
                </pic:pic>
              </a:graphicData>
            </a:graphic>
          </wp:inline>
        </w:drawing>
      </w:r>
      <w:r w:rsidRPr="0037389B">
        <w:rPr>
          <w:rFonts w:cs="Arial"/>
        </w:rPr>
        <w:t xml:space="preserve"> </w:t>
      </w:r>
      <w:r w:rsidRPr="0004510F">
        <w:rPr>
          <w:rStyle w:val="EOPHeading2Char"/>
        </w:rPr>
        <w:t>Shared workspaces (i.e.</w:t>
      </w:r>
      <w:r w:rsidR="00F2551E" w:rsidRPr="0004510F">
        <w:rPr>
          <w:rStyle w:val="EOPHeading2Char"/>
        </w:rPr>
        <w:t>,</w:t>
      </w:r>
      <w:r w:rsidRPr="0004510F">
        <w:rPr>
          <w:rStyle w:val="EOPHeading2Char"/>
        </w:rPr>
        <w:t xml:space="preserve"> open office)</w:t>
      </w:r>
    </w:p>
    <w:p w:rsidR="00DA56B4" w:rsidRPr="0037389B" w:rsidRDefault="00DA56B4" w:rsidP="00DA56B4">
      <w:pPr>
        <w:pStyle w:val="EOPParagraphText"/>
        <w:rPr>
          <w:rFonts w:cs="Arial"/>
        </w:rPr>
      </w:pPr>
      <w:r w:rsidRPr="0037389B">
        <w:rPr>
          <w:rFonts w:cs="Arial"/>
        </w:rPr>
        <w:t>To calculate the COVID</w:t>
      </w:r>
      <w:r w:rsidR="00F2551E" w:rsidRPr="0037389B">
        <w:rPr>
          <w:rFonts w:cs="Arial"/>
        </w:rPr>
        <w:t>-19</w:t>
      </w:r>
      <w:r w:rsidRPr="0037389B">
        <w:rPr>
          <w:rFonts w:cs="Arial"/>
        </w:rPr>
        <w:t xml:space="preserve"> Modified Occupancy in an open/shared office area, first determine if the existing desks/cubicles can be configured to provide at least 6 feet of </w:t>
      </w:r>
      <w:r w:rsidR="00A6297F">
        <w:rPr>
          <w:rFonts w:cs="Arial"/>
        </w:rPr>
        <w:t>physical (</w:t>
      </w:r>
      <w:r w:rsidRPr="0037389B">
        <w:rPr>
          <w:rFonts w:cs="Arial"/>
        </w:rPr>
        <w:t>social</w:t>
      </w:r>
      <w:r w:rsidR="00A6297F">
        <w:rPr>
          <w:rFonts w:cs="Arial"/>
        </w:rPr>
        <w:t>)</w:t>
      </w:r>
      <w:r w:rsidRPr="0037389B">
        <w:rPr>
          <w:rFonts w:cs="Arial"/>
        </w:rPr>
        <w:t xml:space="preserve"> distancing between workers. If so, the Modified Occupancy is the number of workstations (i.e.</w:t>
      </w:r>
      <w:r w:rsidR="00F2551E" w:rsidRPr="0037389B">
        <w:rPr>
          <w:rFonts w:cs="Arial"/>
        </w:rPr>
        <w:t>,</w:t>
      </w:r>
      <w:r w:rsidRPr="0037389B">
        <w:rPr>
          <w:rFonts w:cs="Arial"/>
        </w:rPr>
        <w:t xml:space="preserve"> no visitors)</w:t>
      </w:r>
      <w:r w:rsidR="00F2551E" w:rsidRPr="0037389B">
        <w:rPr>
          <w:rFonts w:cs="Arial"/>
        </w:rPr>
        <w:t>.</w:t>
      </w:r>
      <w:r w:rsidRPr="0037389B">
        <w:rPr>
          <w:rFonts w:cs="Arial"/>
        </w:rPr>
        <w:t xml:space="preserve"> If workstations need to be modified or reduced to meet </w:t>
      </w:r>
      <w:r w:rsidR="00A6297F">
        <w:rPr>
          <w:rFonts w:cs="Arial"/>
        </w:rPr>
        <w:t>physical (</w:t>
      </w:r>
      <w:r w:rsidRPr="0037389B">
        <w:rPr>
          <w:rFonts w:cs="Arial"/>
        </w:rPr>
        <w:t>social</w:t>
      </w:r>
      <w:r w:rsidR="00A6297F">
        <w:rPr>
          <w:rFonts w:cs="Arial"/>
        </w:rPr>
        <w:t>)</w:t>
      </w:r>
      <w:r w:rsidRPr="0037389B">
        <w:rPr>
          <w:rFonts w:cs="Arial"/>
        </w:rPr>
        <w:t xml:space="preserve"> distancing requirements, then the resulting number of workstations is the Modified Occupancy. </w:t>
      </w:r>
      <w:r w:rsidRPr="0037389B">
        <w:rPr>
          <w:rFonts w:cs="Arial"/>
          <w:i/>
        </w:rPr>
        <w:t>Rough guideline: 60-80% of normal capacity</w:t>
      </w:r>
      <w:r w:rsidR="00F2551E" w:rsidRPr="0037389B">
        <w:rPr>
          <w:rFonts w:cs="Arial"/>
          <w:i/>
        </w:rPr>
        <w:t>.</w:t>
      </w:r>
    </w:p>
    <w:p w:rsidR="00DA56B4" w:rsidRPr="0037389B" w:rsidRDefault="00DA56B4" w:rsidP="00DA56B4">
      <w:pPr>
        <w:pStyle w:val="EOPHeading2"/>
        <w:rPr>
          <w:rFonts w:cs="Arial"/>
        </w:rPr>
      </w:pPr>
      <w:r w:rsidRPr="0037389B">
        <w:rPr>
          <w:rFonts w:cs="Arial"/>
          <w:noProof/>
        </w:rPr>
        <w:drawing>
          <wp:inline distT="0" distB="0" distL="0" distR="0" wp14:anchorId="246634FC" wp14:editId="000B7BFF">
            <wp:extent cx="454559" cy="454559"/>
            <wp:effectExtent l="0" t="0" r="3175" b="3175"/>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un_teach_805826.svg"/>
                    <pic:cNvPicPr/>
                  </pic:nvPicPr>
                  <pic:blipFill>
                    <a:blip r:embed="rId5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4"/>
                        </a:ext>
                      </a:extLst>
                    </a:blip>
                    <a:stretch>
                      <a:fillRect/>
                    </a:stretch>
                  </pic:blipFill>
                  <pic:spPr>
                    <a:xfrm>
                      <a:off x="0" y="0"/>
                      <a:ext cx="513351" cy="513351"/>
                    </a:xfrm>
                    <a:prstGeom prst="rect">
                      <a:avLst/>
                    </a:prstGeom>
                  </pic:spPr>
                </pic:pic>
              </a:graphicData>
            </a:graphic>
          </wp:inline>
        </w:drawing>
      </w:r>
      <w:r w:rsidRPr="0037389B">
        <w:rPr>
          <w:rFonts w:cs="Arial"/>
        </w:rPr>
        <w:t xml:space="preserve"> Classrooms, Lecture Halls, Auditoriums</w:t>
      </w:r>
    </w:p>
    <w:p w:rsidR="00DA56B4" w:rsidRPr="0037389B" w:rsidRDefault="00DA56B4" w:rsidP="00DA56B4">
      <w:pPr>
        <w:pStyle w:val="EOPParagraphText"/>
        <w:rPr>
          <w:rFonts w:cs="Arial"/>
        </w:rPr>
      </w:pPr>
      <w:r w:rsidRPr="0037389B">
        <w:rPr>
          <w:rFonts w:cs="Arial"/>
        </w:rPr>
        <w:t>COVID</w:t>
      </w:r>
      <w:r w:rsidR="00F2551E" w:rsidRPr="0037389B">
        <w:rPr>
          <w:rFonts w:cs="Arial"/>
        </w:rPr>
        <w:t>-19</w:t>
      </w:r>
      <w:r w:rsidRPr="0037389B">
        <w:rPr>
          <w:rFonts w:cs="Arial"/>
        </w:rPr>
        <w:t xml:space="preserve"> Modified Occupancy for classrooms and lecture halls is based on the number of seats that can realistically be used while keeping learners</w:t>
      </w:r>
      <w:r w:rsidR="00A6297F">
        <w:rPr>
          <w:rFonts w:cs="Arial"/>
        </w:rPr>
        <w:t xml:space="preserve"> a minimum</w:t>
      </w:r>
      <w:r w:rsidRPr="0037389B">
        <w:rPr>
          <w:rFonts w:cs="Arial"/>
        </w:rPr>
        <w:t xml:space="preserve"> 6 feet apart, plus the instructor. </w:t>
      </w:r>
      <w:r w:rsidRPr="0037389B">
        <w:rPr>
          <w:rFonts w:cs="Arial"/>
          <w:b/>
          <w:bCs/>
        </w:rPr>
        <w:t>For lecture halls with fixed, auditorium style seating</w:t>
      </w:r>
      <w:r w:rsidRPr="0037389B">
        <w:rPr>
          <w:rFonts w:cs="Arial"/>
        </w:rPr>
        <w:t xml:space="preserve">, the typical configuration is that every other row must be kept empty and in the occupied rows only two out of every three seats may be used. An alternative is to use every row but stagger the seats to achieve 6 feet of space diagonally. In either case, the resulting number of useable seats plus the instructor is the </w:t>
      </w:r>
      <w:r w:rsidRPr="0037389B">
        <w:rPr>
          <w:rFonts w:cs="Arial"/>
        </w:rPr>
        <w:lastRenderedPageBreak/>
        <w:t xml:space="preserve">Modified Occupancy and “unusable” seats must be so marked. </w:t>
      </w:r>
      <w:r w:rsidRPr="0037389B">
        <w:rPr>
          <w:rFonts w:cs="Arial"/>
          <w:b/>
          <w:bCs/>
        </w:rPr>
        <w:t>For classrooms and lecture halls with moveable seating and/or tables</w:t>
      </w:r>
      <w:r w:rsidRPr="0037389B">
        <w:rPr>
          <w:rFonts w:cs="Arial"/>
        </w:rPr>
        <w:t xml:space="preserve">, excess seating is removed until only enough seats remain to achieve the required social distancing. The resulting number of seats plus the instructor is the Modified Occupancy and excess seats and tables must be removed and stored. </w:t>
      </w:r>
      <w:r w:rsidRPr="0037389B">
        <w:rPr>
          <w:rFonts w:cs="Arial"/>
          <w:i/>
        </w:rPr>
        <w:t xml:space="preserve">Rough guideline: Fixed seating 20-30%; </w:t>
      </w:r>
      <w:r w:rsidR="00F2551E" w:rsidRPr="0037389B">
        <w:rPr>
          <w:rFonts w:cs="Arial"/>
          <w:i/>
        </w:rPr>
        <w:t>f</w:t>
      </w:r>
      <w:r w:rsidRPr="0037389B">
        <w:rPr>
          <w:rFonts w:cs="Arial"/>
          <w:i/>
        </w:rPr>
        <w:t>lexible seating 30-40% of normal capacity</w:t>
      </w:r>
      <w:r w:rsidR="00F2551E" w:rsidRPr="0037389B">
        <w:rPr>
          <w:rFonts w:cs="Arial"/>
          <w:i/>
        </w:rPr>
        <w:t>.</w:t>
      </w:r>
    </w:p>
    <w:p w:rsidR="00DA56B4" w:rsidRPr="0037389B" w:rsidRDefault="00DA56B4" w:rsidP="00DA56B4">
      <w:pPr>
        <w:pStyle w:val="EOPHeading2"/>
        <w:rPr>
          <w:rFonts w:cs="Arial"/>
        </w:rPr>
      </w:pPr>
      <w:r w:rsidRPr="0037389B">
        <w:rPr>
          <w:rFonts w:cs="Arial"/>
          <w:noProof/>
        </w:rPr>
        <w:drawing>
          <wp:inline distT="0" distB="0" distL="0" distR="0" wp14:anchorId="53A08DF3" wp14:editId="5172727A">
            <wp:extent cx="454560" cy="454560"/>
            <wp:effectExtent l="0" t="0" r="0" b="317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oun_Laboratory_1256698.svg"/>
                    <pic:cNvPicPr/>
                  </pic:nvPicPr>
                  <pic:blipFill rotWithShape="1">
                    <a:blip r:embed="rId5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rcRect t="-9970" b="9970"/>
                    <a:stretch/>
                  </pic:blipFill>
                  <pic:spPr>
                    <a:xfrm>
                      <a:off x="0" y="0"/>
                      <a:ext cx="460933" cy="460933"/>
                    </a:xfrm>
                    <a:prstGeom prst="rect">
                      <a:avLst/>
                    </a:prstGeom>
                  </pic:spPr>
                </pic:pic>
              </a:graphicData>
            </a:graphic>
          </wp:inline>
        </w:drawing>
      </w:r>
      <w:r w:rsidRPr="0037389B">
        <w:rPr>
          <w:rFonts w:cs="Arial"/>
        </w:rPr>
        <w:t xml:space="preserve"> Laboratories</w:t>
      </w:r>
    </w:p>
    <w:p w:rsidR="00DA56B4" w:rsidRPr="0037389B" w:rsidRDefault="00DA56B4" w:rsidP="00DA56B4">
      <w:pPr>
        <w:pStyle w:val="EOPParagraphText"/>
        <w:rPr>
          <w:rFonts w:cs="Arial"/>
        </w:rPr>
      </w:pPr>
      <w:r w:rsidRPr="0037389B">
        <w:rPr>
          <w:rFonts w:cs="Arial"/>
        </w:rPr>
        <w:t>The COVID</w:t>
      </w:r>
      <w:r w:rsidR="00F2551E" w:rsidRPr="0037389B">
        <w:rPr>
          <w:rFonts w:cs="Arial"/>
        </w:rPr>
        <w:t>-19</w:t>
      </w:r>
      <w:r w:rsidRPr="0037389B">
        <w:rPr>
          <w:rFonts w:cs="Arial"/>
        </w:rPr>
        <w:t xml:space="preserve"> Modified Occupancy for laboratories is the number of workstations that can be occupied at one time while keeping occupants</w:t>
      </w:r>
      <w:r w:rsidR="00A6297F">
        <w:rPr>
          <w:rFonts w:cs="Arial"/>
        </w:rPr>
        <w:t xml:space="preserve"> a minimum</w:t>
      </w:r>
      <w:r w:rsidRPr="0037389B">
        <w:rPr>
          <w:rFonts w:cs="Arial"/>
        </w:rPr>
        <w:t xml:space="preserve"> 6 feet apart, plus the instructor. Keep in mind that </w:t>
      </w:r>
      <w:r w:rsidR="00A6297F">
        <w:rPr>
          <w:rFonts w:cs="Arial"/>
        </w:rPr>
        <w:t>physical (</w:t>
      </w:r>
      <w:r w:rsidRPr="0037389B">
        <w:rPr>
          <w:rFonts w:cs="Arial"/>
        </w:rPr>
        <w:t>social</w:t>
      </w:r>
      <w:r w:rsidR="00A6297F">
        <w:rPr>
          <w:rFonts w:cs="Arial"/>
        </w:rPr>
        <w:t>)</w:t>
      </w:r>
      <w:r w:rsidRPr="0037389B">
        <w:rPr>
          <w:rFonts w:cs="Arial"/>
        </w:rPr>
        <w:t xml:space="preserve"> distancing requirements apply not only to adjacent workstations on the same bench, but also those behind and across from a given workstation. </w:t>
      </w:r>
      <w:r w:rsidR="002B3C57" w:rsidRPr="0037389B">
        <w:rPr>
          <w:rFonts w:cs="Arial"/>
          <w:i/>
        </w:rPr>
        <w:t xml:space="preserve">General </w:t>
      </w:r>
      <w:r w:rsidRPr="0037389B">
        <w:rPr>
          <w:rFonts w:cs="Arial"/>
          <w:i/>
        </w:rPr>
        <w:t>guideline: 40-50% of normal capacity</w:t>
      </w:r>
      <w:r w:rsidR="00F2551E" w:rsidRPr="0037389B">
        <w:rPr>
          <w:rFonts w:cs="Arial"/>
          <w:i/>
        </w:rPr>
        <w:t>.</w:t>
      </w:r>
    </w:p>
    <w:p w:rsidR="00DA56B4" w:rsidRPr="0037389B" w:rsidRDefault="00DA56B4" w:rsidP="00DA56B4">
      <w:pPr>
        <w:pStyle w:val="EOPHeading2"/>
        <w:rPr>
          <w:rFonts w:cs="Arial"/>
        </w:rPr>
      </w:pPr>
      <w:r w:rsidRPr="0037389B">
        <w:rPr>
          <w:rFonts w:cs="Arial"/>
          <w:noProof/>
        </w:rPr>
        <w:drawing>
          <wp:inline distT="0" distB="0" distL="0" distR="0" wp14:anchorId="2E9E9993" wp14:editId="15765B6C">
            <wp:extent cx="454559" cy="454559"/>
            <wp:effectExtent l="0" t="0" r="0" b="3175"/>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oun_Food_975397.svg"/>
                    <pic:cNvPicPr/>
                  </pic:nvPicPr>
                  <pic:blipFill>
                    <a:blip r:embed="rId5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9"/>
                        </a:ext>
                      </a:extLst>
                    </a:blip>
                    <a:stretch>
                      <a:fillRect/>
                    </a:stretch>
                  </pic:blipFill>
                  <pic:spPr>
                    <a:xfrm>
                      <a:off x="0" y="0"/>
                      <a:ext cx="477396" cy="477396"/>
                    </a:xfrm>
                    <a:prstGeom prst="rect">
                      <a:avLst/>
                    </a:prstGeom>
                  </pic:spPr>
                </pic:pic>
              </a:graphicData>
            </a:graphic>
          </wp:inline>
        </w:drawing>
      </w:r>
      <w:r w:rsidRPr="0037389B">
        <w:rPr>
          <w:rFonts w:cs="Arial"/>
        </w:rPr>
        <w:t xml:space="preserve"> Food Service Areas</w:t>
      </w:r>
    </w:p>
    <w:p w:rsidR="00DA56B4" w:rsidRPr="0037389B" w:rsidRDefault="00DA56B4" w:rsidP="00DA56B4">
      <w:pPr>
        <w:pStyle w:val="EOPParagraphText"/>
        <w:rPr>
          <w:rFonts w:cs="Arial"/>
        </w:rPr>
      </w:pPr>
      <w:r w:rsidRPr="0037389B">
        <w:rPr>
          <w:rFonts w:cs="Arial"/>
        </w:rPr>
        <w:t>The COVID</w:t>
      </w:r>
      <w:r w:rsidR="00F2551E" w:rsidRPr="0037389B">
        <w:rPr>
          <w:rFonts w:cs="Arial"/>
        </w:rPr>
        <w:t>-19</w:t>
      </w:r>
      <w:r w:rsidRPr="0037389B">
        <w:rPr>
          <w:rFonts w:cs="Arial"/>
        </w:rPr>
        <w:t xml:space="preserve"> Modified O</w:t>
      </w:r>
      <w:r w:rsidR="00A6297F">
        <w:rPr>
          <w:rFonts w:cs="Arial"/>
        </w:rPr>
        <w:t>ccupancy for food service areas</w:t>
      </w:r>
      <w:r w:rsidRPr="0037389B">
        <w:rPr>
          <w:rFonts w:cs="Arial"/>
        </w:rPr>
        <w:t xml:space="preserve"> should usually be broken down into food preparation, food sales/service and seating areas. </w:t>
      </w:r>
      <w:r w:rsidRPr="0037389B">
        <w:rPr>
          <w:rFonts w:cs="Arial"/>
          <w:b/>
          <w:bCs/>
        </w:rPr>
        <w:t>Modified Occupancy for food preparation areas</w:t>
      </w:r>
      <w:r w:rsidRPr="0037389B">
        <w:rPr>
          <w:rFonts w:cs="Arial"/>
        </w:rPr>
        <w:t xml:space="preserve"> is the number of people who can work in the area at the same time while maintaining at least 6 feet of </w:t>
      </w:r>
      <w:r w:rsidR="00A6297F">
        <w:rPr>
          <w:rFonts w:cs="Arial"/>
        </w:rPr>
        <w:t>physical (</w:t>
      </w:r>
      <w:r w:rsidRPr="0037389B">
        <w:rPr>
          <w:rFonts w:cs="Arial"/>
        </w:rPr>
        <w:t>social</w:t>
      </w:r>
      <w:r w:rsidR="00A6297F">
        <w:rPr>
          <w:rFonts w:cs="Arial"/>
        </w:rPr>
        <w:t>)</w:t>
      </w:r>
      <w:r w:rsidRPr="0037389B">
        <w:rPr>
          <w:rFonts w:cs="Arial"/>
        </w:rPr>
        <w:t xml:space="preserve"> distancing. Because food prep often involves a lot of movement, planners knowledgeable about kitchen functions will ultimately need to determine what is reasonable and safe. </w:t>
      </w:r>
      <w:r w:rsidRPr="0037389B">
        <w:rPr>
          <w:rFonts w:cs="Arial"/>
          <w:b/>
          <w:bCs/>
        </w:rPr>
        <w:t>Modified Occupancy for food sales/service areas</w:t>
      </w:r>
      <w:r w:rsidRPr="0037389B">
        <w:rPr>
          <w:rFonts w:cs="Arial"/>
        </w:rPr>
        <w:t xml:space="preserve"> (i.e. where consumers order/select/pick up their meals) is the number of employees plus the total number of counter workstations where customers can pick up and pay for their food, plus the number of people who can reasonabl</w:t>
      </w:r>
      <w:r w:rsidR="00F2551E" w:rsidRPr="0037389B">
        <w:rPr>
          <w:rFonts w:cs="Arial"/>
        </w:rPr>
        <w:t>y</w:t>
      </w:r>
      <w:r w:rsidRPr="0037389B">
        <w:rPr>
          <w:rFonts w:cs="Arial"/>
        </w:rPr>
        <w:t xml:space="preserve"> wait in line while remaining at least 6 feet apart. </w:t>
      </w:r>
      <w:r w:rsidRPr="0037389B">
        <w:rPr>
          <w:rFonts w:cs="Arial"/>
          <w:b/>
          <w:bCs/>
        </w:rPr>
        <w:t>Modified Occupancy for seating areas</w:t>
      </w:r>
      <w:r w:rsidRPr="0037389B">
        <w:rPr>
          <w:rFonts w:cs="Arial"/>
        </w:rPr>
        <w:t xml:space="preserve">, if not eliminated altogether, is based on the number of chairs available when tables are placed at least 6 feet apart with no more than two chairs per table. </w:t>
      </w:r>
      <w:r w:rsidRPr="0037389B">
        <w:rPr>
          <w:rFonts w:cs="Arial"/>
          <w:i/>
        </w:rPr>
        <w:t>Rough guideline: 20-30% of normal capacity</w:t>
      </w:r>
      <w:r w:rsidR="00F2551E" w:rsidRPr="0037389B">
        <w:rPr>
          <w:rFonts w:cs="Arial"/>
          <w:i/>
        </w:rPr>
        <w:t>.</w:t>
      </w:r>
    </w:p>
    <w:p w:rsidR="00DA56B4" w:rsidRPr="0037389B" w:rsidRDefault="00DA56B4" w:rsidP="00DA56B4">
      <w:pPr>
        <w:pStyle w:val="EOPHeading2"/>
        <w:rPr>
          <w:rFonts w:cs="Arial"/>
        </w:rPr>
      </w:pPr>
      <w:r w:rsidRPr="0037389B">
        <w:rPr>
          <w:rFonts w:cs="Arial"/>
          <w:noProof/>
        </w:rPr>
        <w:drawing>
          <wp:inline distT="0" distB="0" distL="0" distR="0" wp14:anchorId="789DE87E" wp14:editId="5CED14B2">
            <wp:extent cx="454025" cy="454025"/>
            <wp:effectExtent l="0" t="0" r="3175" b="3175"/>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un_Fitness_988823.svg"/>
                    <pic:cNvPicPr/>
                  </pic:nvPicPr>
                  <pic:blipFill>
                    <a:blip r:embed="rId6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1"/>
                        </a:ext>
                      </a:extLst>
                    </a:blip>
                    <a:stretch>
                      <a:fillRect/>
                    </a:stretch>
                  </pic:blipFill>
                  <pic:spPr>
                    <a:xfrm>
                      <a:off x="0" y="0"/>
                      <a:ext cx="478483" cy="478483"/>
                    </a:xfrm>
                    <a:prstGeom prst="rect">
                      <a:avLst/>
                    </a:prstGeom>
                  </pic:spPr>
                </pic:pic>
              </a:graphicData>
            </a:graphic>
          </wp:inline>
        </w:drawing>
      </w:r>
      <w:r w:rsidRPr="0037389B">
        <w:rPr>
          <w:rFonts w:cs="Arial"/>
        </w:rPr>
        <w:t xml:space="preserve"> Fitness and Athletic Facilities</w:t>
      </w:r>
    </w:p>
    <w:p w:rsidR="00DA56B4" w:rsidRPr="0037389B" w:rsidRDefault="00DA56B4" w:rsidP="00DA56B4">
      <w:pPr>
        <w:pStyle w:val="EOPParagraphText"/>
        <w:rPr>
          <w:rFonts w:cs="Arial"/>
        </w:rPr>
      </w:pPr>
      <w:r w:rsidRPr="0037389B">
        <w:rPr>
          <w:rFonts w:cs="Arial"/>
        </w:rPr>
        <w:t>The COVID</w:t>
      </w:r>
      <w:r w:rsidR="00F2551E" w:rsidRPr="0037389B">
        <w:rPr>
          <w:rFonts w:cs="Arial"/>
        </w:rPr>
        <w:t>-19</w:t>
      </w:r>
      <w:r w:rsidRPr="0037389B">
        <w:rPr>
          <w:rFonts w:cs="Arial"/>
        </w:rPr>
        <w:t xml:space="preserve"> Modified Occupancy for fitness/athletic facilities are broken down into exercise areas, locker rooms, and shower areas. </w:t>
      </w:r>
      <w:r w:rsidRPr="0037389B">
        <w:rPr>
          <w:rFonts w:cs="Arial"/>
          <w:b/>
          <w:bCs/>
        </w:rPr>
        <w:t>For exercise areas</w:t>
      </w:r>
      <w:r w:rsidRPr="0037389B">
        <w:rPr>
          <w:rFonts w:cs="Arial"/>
        </w:rPr>
        <w:t xml:space="preserve">, the Modified Occupancy is the number of people who can use equipment in the given area while maintaining at least 6 feet of </w:t>
      </w:r>
      <w:r w:rsidR="00A6297F">
        <w:rPr>
          <w:rFonts w:cs="Arial"/>
        </w:rPr>
        <w:t>physical (</w:t>
      </w:r>
      <w:r w:rsidRPr="0037389B">
        <w:rPr>
          <w:rFonts w:cs="Arial"/>
        </w:rPr>
        <w:t>social</w:t>
      </w:r>
      <w:r w:rsidR="00A6297F">
        <w:rPr>
          <w:rFonts w:cs="Arial"/>
        </w:rPr>
        <w:t>)</w:t>
      </w:r>
      <w:r w:rsidRPr="0037389B">
        <w:rPr>
          <w:rFonts w:cs="Arial"/>
        </w:rPr>
        <w:t xml:space="preserve"> distancing. (Any equipment less than 6 feet apart must be removed or marked off. Any activities requiring close contact, such as spotting weights, should be prohibited.) </w:t>
      </w:r>
      <w:r w:rsidRPr="0037389B">
        <w:rPr>
          <w:rFonts w:cs="Arial"/>
          <w:b/>
          <w:bCs/>
        </w:rPr>
        <w:t>For locker rooms</w:t>
      </w:r>
      <w:r w:rsidRPr="0037389B">
        <w:rPr>
          <w:rFonts w:cs="Arial"/>
        </w:rPr>
        <w:t xml:space="preserve">, the Modified Occupancy is based on either one locker for every </w:t>
      </w:r>
      <w:r w:rsidR="00F2551E" w:rsidRPr="0037389B">
        <w:rPr>
          <w:rFonts w:cs="Arial"/>
        </w:rPr>
        <w:t xml:space="preserve">6 </w:t>
      </w:r>
      <w:r w:rsidRPr="0037389B">
        <w:rPr>
          <w:rFonts w:cs="Arial"/>
        </w:rPr>
        <w:t xml:space="preserve">linear feet, or the number of people who can be seated on locker room benches while at least </w:t>
      </w:r>
      <w:r w:rsidR="00F2551E" w:rsidRPr="0037389B">
        <w:rPr>
          <w:rFonts w:cs="Arial"/>
        </w:rPr>
        <w:t xml:space="preserve">6 </w:t>
      </w:r>
      <w:r w:rsidRPr="0037389B">
        <w:rPr>
          <w:rFonts w:cs="Arial"/>
        </w:rPr>
        <w:t xml:space="preserve">feet apart, whichever is less. </w:t>
      </w:r>
      <w:r w:rsidRPr="0037389B">
        <w:rPr>
          <w:rFonts w:cs="Arial"/>
          <w:b/>
          <w:bCs/>
        </w:rPr>
        <w:t>For shower areas</w:t>
      </w:r>
      <w:r w:rsidRPr="0037389B">
        <w:rPr>
          <w:rFonts w:cs="Arial"/>
        </w:rPr>
        <w:t xml:space="preserve">, the Modified Occupancy is the number of people who can fit in the shower area at one time while remaining 6 feet apart. </w:t>
      </w:r>
      <w:r w:rsidRPr="0037389B">
        <w:rPr>
          <w:rFonts w:cs="Arial"/>
          <w:i/>
          <w:iCs/>
        </w:rPr>
        <w:t xml:space="preserve">General guideline: Exercise areas 20-30%; </w:t>
      </w:r>
      <w:r w:rsidR="00F2551E" w:rsidRPr="0037389B">
        <w:rPr>
          <w:rFonts w:cs="Arial"/>
          <w:i/>
          <w:iCs/>
        </w:rPr>
        <w:t>l</w:t>
      </w:r>
      <w:r w:rsidRPr="0037389B">
        <w:rPr>
          <w:rFonts w:cs="Arial"/>
          <w:i/>
          <w:iCs/>
        </w:rPr>
        <w:t xml:space="preserve">ocker rooms 10-20%; </w:t>
      </w:r>
      <w:r w:rsidR="00F2551E" w:rsidRPr="0037389B">
        <w:rPr>
          <w:rFonts w:cs="Arial"/>
          <w:i/>
          <w:iCs/>
        </w:rPr>
        <w:t>s</w:t>
      </w:r>
      <w:r w:rsidRPr="0037389B">
        <w:rPr>
          <w:rFonts w:cs="Arial"/>
          <w:i/>
          <w:iCs/>
        </w:rPr>
        <w:t>howers 20-30%</w:t>
      </w:r>
      <w:r w:rsidR="00F2551E" w:rsidRPr="0037389B">
        <w:rPr>
          <w:rFonts w:cs="Arial"/>
          <w:i/>
          <w:iCs/>
        </w:rPr>
        <w:t>.</w:t>
      </w:r>
    </w:p>
    <w:p w:rsidR="00DA56B4" w:rsidRPr="0037389B" w:rsidRDefault="00DA56B4" w:rsidP="00DA56B4">
      <w:pPr>
        <w:pStyle w:val="EOPHeading2"/>
        <w:rPr>
          <w:rFonts w:cs="Arial"/>
        </w:rPr>
      </w:pPr>
      <w:r w:rsidRPr="0037389B">
        <w:rPr>
          <w:rFonts w:cs="Arial"/>
          <w:noProof/>
        </w:rPr>
        <w:lastRenderedPageBreak/>
        <w:drawing>
          <wp:inline distT="0" distB="0" distL="0" distR="0" wp14:anchorId="0E3FD24D" wp14:editId="41737B16">
            <wp:extent cx="454559" cy="454559"/>
            <wp:effectExtent l="0" t="0" r="3175" b="3175"/>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delivery_1899034.svg"/>
                    <pic:cNvPicPr/>
                  </pic:nvPicPr>
                  <pic:blipFill rotWithShape="1">
                    <a:blip r:embed="rId6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3"/>
                        </a:ext>
                      </a:extLst>
                    </a:blip>
                    <a:srcRect t="-19692" b="19692"/>
                    <a:stretch/>
                  </pic:blipFill>
                  <pic:spPr>
                    <a:xfrm>
                      <a:off x="0" y="0"/>
                      <a:ext cx="464801" cy="464801"/>
                    </a:xfrm>
                    <a:prstGeom prst="rect">
                      <a:avLst/>
                    </a:prstGeom>
                  </pic:spPr>
                </pic:pic>
              </a:graphicData>
            </a:graphic>
          </wp:inline>
        </w:drawing>
      </w:r>
      <w:r w:rsidRPr="0037389B">
        <w:rPr>
          <w:rFonts w:cs="Arial"/>
        </w:rPr>
        <w:t xml:space="preserve"> Shipping and Receiving Areas</w:t>
      </w:r>
    </w:p>
    <w:p w:rsidR="00DA56B4" w:rsidRPr="0037389B" w:rsidRDefault="00DA56B4" w:rsidP="00DA56B4">
      <w:pPr>
        <w:pStyle w:val="EOPParagraphText"/>
        <w:rPr>
          <w:rFonts w:cs="Arial"/>
        </w:rPr>
      </w:pPr>
      <w:r w:rsidRPr="0037389B">
        <w:rPr>
          <w:rFonts w:cs="Arial"/>
        </w:rPr>
        <w:t>The COVID</w:t>
      </w:r>
      <w:r w:rsidR="00F2551E" w:rsidRPr="0037389B">
        <w:rPr>
          <w:rFonts w:cs="Arial"/>
        </w:rPr>
        <w:t>-19</w:t>
      </w:r>
      <w:r w:rsidRPr="0037389B">
        <w:rPr>
          <w:rFonts w:cs="Arial"/>
        </w:rPr>
        <w:t xml:space="preserve"> Modified Occupancy is the number of people who can work in the area at one time while remaining</w:t>
      </w:r>
      <w:r w:rsidR="00A6297F">
        <w:rPr>
          <w:rFonts w:cs="Arial"/>
        </w:rPr>
        <w:t xml:space="preserve"> a minimum</w:t>
      </w:r>
      <w:r w:rsidRPr="0037389B">
        <w:rPr>
          <w:rFonts w:cs="Arial"/>
        </w:rPr>
        <w:t xml:space="preserve"> 6 feet apart, taking into account that most people in a shipping/receiving area must be able to move around considerably without coming into close contact. </w:t>
      </w:r>
      <w:r w:rsidRPr="0037389B">
        <w:rPr>
          <w:rFonts w:cs="Arial"/>
          <w:i/>
          <w:iCs/>
        </w:rPr>
        <w:t>General guideline: 20-50%</w:t>
      </w:r>
      <w:r w:rsidR="002B3C57" w:rsidRPr="0037389B">
        <w:rPr>
          <w:rFonts w:cs="Arial"/>
          <w:i/>
          <w:iCs/>
        </w:rPr>
        <w:t xml:space="preserve"> of normal capacity</w:t>
      </w:r>
      <w:r w:rsidR="00F2551E" w:rsidRPr="0037389B">
        <w:rPr>
          <w:rFonts w:cs="Arial"/>
          <w:i/>
          <w:iCs/>
        </w:rPr>
        <w:t>.</w:t>
      </w:r>
    </w:p>
    <w:p w:rsidR="00DA56B4" w:rsidRPr="0037389B" w:rsidRDefault="00DA56B4" w:rsidP="00DA56B4">
      <w:pPr>
        <w:pStyle w:val="EOPHeading2"/>
        <w:rPr>
          <w:rFonts w:cs="Arial"/>
        </w:rPr>
      </w:pPr>
      <w:r w:rsidRPr="0037389B">
        <w:rPr>
          <w:rFonts w:cs="Arial"/>
          <w:noProof/>
        </w:rPr>
        <w:drawing>
          <wp:inline distT="0" distB="0" distL="0" distR="0" wp14:anchorId="0645CDCB" wp14:editId="3EF48D35">
            <wp:extent cx="454559" cy="454559"/>
            <wp:effectExtent l="0" t="0" r="0" b="3175"/>
            <wp:docPr id="96" name="Graph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oun_Bathroom_2297679.svg"/>
                    <pic:cNvPicPr/>
                  </pic:nvPicPr>
                  <pic:blipFill rotWithShape="1">
                    <a:blip r:embed="rId6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5"/>
                        </a:ext>
                      </a:extLst>
                    </a:blip>
                    <a:srcRect t="-9970" b="9970"/>
                    <a:stretch/>
                  </pic:blipFill>
                  <pic:spPr>
                    <a:xfrm>
                      <a:off x="0" y="0"/>
                      <a:ext cx="462931" cy="462931"/>
                    </a:xfrm>
                    <a:prstGeom prst="rect">
                      <a:avLst/>
                    </a:prstGeom>
                  </pic:spPr>
                </pic:pic>
              </a:graphicData>
            </a:graphic>
          </wp:inline>
        </w:drawing>
      </w:r>
      <w:r w:rsidRPr="0037389B">
        <w:rPr>
          <w:rFonts w:cs="Arial"/>
        </w:rPr>
        <w:t>Bathrooms</w:t>
      </w:r>
    </w:p>
    <w:p w:rsidR="007C3577" w:rsidRDefault="00DA56B4" w:rsidP="0025212D">
      <w:pPr>
        <w:pStyle w:val="EOPParagraphText"/>
        <w:rPr>
          <w:rFonts w:cs="Arial"/>
          <w:i/>
        </w:rPr>
      </w:pPr>
      <w:r w:rsidRPr="0037389B">
        <w:rPr>
          <w:rFonts w:cs="Arial"/>
        </w:rPr>
        <w:t>The COVID</w:t>
      </w:r>
      <w:r w:rsidR="00F2551E" w:rsidRPr="0037389B">
        <w:rPr>
          <w:rFonts w:cs="Arial"/>
        </w:rPr>
        <w:t>-19</w:t>
      </w:r>
      <w:r w:rsidRPr="0037389B">
        <w:rPr>
          <w:rFonts w:cs="Arial"/>
        </w:rPr>
        <w:t xml:space="preserve"> Modified Occupancy is the number of people who can simultaneously use bathroom facilities while remaining at least </w:t>
      </w:r>
      <w:r w:rsidR="00F2551E" w:rsidRPr="0037389B">
        <w:rPr>
          <w:rFonts w:cs="Arial"/>
        </w:rPr>
        <w:t xml:space="preserve">6 </w:t>
      </w:r>
      <w:r w:rsidRPr="0037389B">
        <w:rPr>
          <w:rFonts w:cs="Arial"/>
        </w:rPr>
        <w:t xml:space="preserve">feet apart. Depending on the specific bathroom, this will generally be the number of commodes plus half the urinals. Note that in most instances, half the urinals and half the sinks must be taped off and not used. </w:t>
      </w:r>
      <w:r w:rsidRPr="0037389B">
        <w:rPr>
          <w:rFonts w:cs="Arial"/>
          <w:i/>
        </w:rPr>
        <w:t>General guideline: 50-60%</w:t>
      </w:r>
      <w:r w:rsidR="002B3C57" w:rsidRPr="0037389B">
        <w:rPr>
          <w:rFonts w:cs="Arial"/>
          <w:i/>
        </w:rPr>
        <w:t xml:space="preserve"> of normal capacity</w:t>
      </w:r>
      <w:r w:rsidR="00F2551E" w:rsidRPr="0037389B">
        <w:rPr>
          <w:rFonts w:cs="Arial"/>
          <w:i/>
        </w:rPr>
        <w:t>.</w:t>
      </w: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Default="004B1EF5" w:rsidP="0025212D">
      <w:pPr>
        <w:pStyle w:val="EOPParagraphText"/>
        <w:rPr>
          <w:rFonts w:cs="Arial"/>
          <w:i/>
        </w:rPr>
      </w:pPr>
    </w:p>
    <w:p w:rsidR="004B1EF5" w:rsidRPr="0025212D" w:rsidRDefault="004B1EF5" w:rsidP="004B1EF5">
      <w:pPr>
        <w:pStyle w:val="EOPHeading1"/>
        <w:rPr>
          <w:rFonts w:ascii="Arial" w:hAnsi="Arial"/>
          <w:sz w:val="32"/>
        </w:rPr>
      </w:pPr>
      <w:bookmarkStart w:id="53" w:name="_Toc46826008"/>
      <w:r>
        <w:rPr>
          <w:rFonts w:ascii="Arial" w:hAnsi="Arial"/>
          <w:sz w:val="32"/>
        </w:rPr>
        <w:lastRenderedPageBreak/>
        <w:t>Appendix 3</w:t>
      </w:r>
      <w:r w:rsidR="00D21971">
        <w:rPr>
          <w:rFonts w:ascii="Arial" w:hAnsi="Arial"/>
          <w:sz w:val="32"/>
        </w:rPr>
        <w:t>: Daily Self-Health Checklist</w:t>
      </w:r>
      <w:bookmarkEnd w:id="53"/>
    </w:p>
    <w:p w:rsidR="004B1EF5" w:rsidRPr="004B1EF5" w:rsidRDefault="004B1EF5" w:rsidP="004B1EF5">
      <w:pPr>
        <w:pStyle w:val="NormalWeb"/>
        <w:shd w:val="clear" w:color="auto" w:fill="FFFFFF"/>
        <w:rPr>
          <w:rFonts w:ascii="Arial" w:hAnsi="Arial" w:cs="Arial"/>
          <w:sz w:val="22"/>
          <w:szCs w:val="22"/>
        </w:rPr>
      </w:pPr>
      <w:r w:rsidRPr="004B1EF5">
        <w:rPr>
          <w:rFonts w:ascii="Arial" w:hAnsi="Arial" w:cs="Arial"/>
          <w:sz w:val="22"/>
          <w:szCs w:val="22"/>
        </w:rPr>
        <w:t>Daily monitoring of one’s health and well-being prior to coming to campus can aid in early detection of infectious disease and is an effective measure to prevent community spread of COVID-19. In our ongoing effort to protect the CCC community, we have established a new practice: All students and employees must review a COVID-19 Daily Self</w:t>
      </w:r>
      <w:r w:rsidR="00937C41">
        <w:rPr>
          <w:rFonts w:ascii="Arial" w:hAnsi="Arial" w:cs="Arial"/>
          <w:sz w:val="22"/>
          <w:szCs w:val="22"/>
        </w:rPr>
        <w:t>-Health</w:t>
      </w:r>
      <w:r w:rsidRPr="004B1EF5">
        <w:rPr>
          <w:rFonts w:ascii="Arial" w:hAnsi="Arial" w:cs="Arial"/>
          <w:sz w:val="22"/>
          <w:szCs w:val="22"/>
        </w:rPr>
        <w:t xml:space="preserve"> Checklist before coming to campus. If you know of a visitor coming to campus, please ask them to also review the COVID-19 Daily Self</w:t>
      </w:r>
      <w:r w:rsidR="00937C41">
        <w:rPr>
          <w:rFonts w:ascii="Arial" w:hAnsi="Arial" w:cs="Arial"/>
          <w:sz w:val="22"/>
          <w:szCs w:val="22"/>
        </w:rPr>
        <w:t>-Health</w:t>
      </w:r>
      <w:r w:rsidRPr="004B1EF5">
        <w:rPr>
          <w:rFonts w:ascii="Arial" w:hAnsi="Arial" w:cs="Arial"/>
          <w:sz w:val="22"/>
          <w:szCs w:val="22"/>
        </w:rPr>
        <w:t xml:space="preserve"> Checklist.</w:t>
      </w:r>
    </w:p>
    <w:p w:rsidR="004B1EF5" w:rsidRPr="004B1EF5" w:rsidRDefault="004B1EF5" w:rsidP="004B1EF5">
      <w:pPr>
        <w:pStyle w:val="NormalWeb"/>
        <w:shd w:val="clear" w:color="auto" w:fill="FFFFFF"/>
        <w:rPr>
          <w:rFonts w:ascii="Arial" w:hAnsi="Arial" w:cs="Arial"/>
          <w:sz w:val="22"/>
          <w:szCs w:val="22"/>
        </w:rPr>
      </w:pPr>
      <w:r w:rsidRPr="004B1EF5">
        <w:rPr>
          <w:rFonts w:ascii="Arial" w:hAnsi="Arial" w:cs="Arial"/>
          <w:sz w:val="22"/>
          <w:szCs w:val="22"/>
        </w:rPr>
        <w:t>The checklist has eleven questions, and </w:t>
      </w:r>
      <w:r w:rsidRPr="004B1EF5">
        <w:rPr>
          <w:rStyle w:val="Strong"/>
          <w:rFonts w:ascii="Arial" w:hAnsi="Arial" w:cs="Arial"/>
          <w:sz w:val="22"/>
          <w:szCs w:val="22"/>
        </w:rPr>
        <w:t>if you answer YES to any of the questions</w:t>
      </w:r>
      <w:r w:rsidRPr="004B1EF5">
        <w:rPr>
          <w:rFonts w:ascii="Arial" w:hAnsi="Arial" w:cs="Arial"/>
          <w:sz w:val="22"/>
          <w:szCs w:val="22"/>
        </w:rPr>
        <w:t>, you </w:t>
      </w:r>
      <w:r w:rsidRPr="004B1EF5">
        <w:rPr>
          <w:rStyle w:val="Strong"/>
          <w:rFonts w:ascii="Arial" w:hAnsi="Arial" w:cs="Arial"/>
          <w:sz w:val="22"/>
          <w:szCs w:val="22"/>
        </w:rPr>
        <w:t>MUST STAY HOME,</w:t>
      </w:r>
      <w:r w:rsidRPr="004B1EF5">
        <w:rPr>
          <w:rFonts w:ascii="Arial" w:hAnsi="Arial" w:cs="Arial"/>
          <w:sz w:val="22"/>
          <w:szCs w:val="22"/>
        </w:rPr>
        <w:t> notify your instructors or supervisor and contact your medical provider for further health</w:t>
      </w:r>
      <w:r w:rsidR="00937C41">
        <w:rPr>
          <w:rFonts w:ascii="Arial" w:hAnsi="Arial" w:cs="Arial"/>
          <w:sz w:val="22"/>
          <w:szCs w:val="22"/>
        </w:rPr>
        <w:t>-</w:t>
      </w:r>
      <w:r w:rsidRPr="004B1EF5">
        <w:rPr>
          <w:rFonts w:ascii="Arial" w:hAnsi="Arial" w:cs="Arial"/>
          <w:sz w:val="22"/>
          <w:szCs w:val="22"/>
        </w:rPr>
        <w:t>related instructions. In addition, if you start feeling sick while on campus, you should notify your instructor or supervisor and </w:t>
      </w:r>
      <w:r w:rsidRPr="004B1EF5">
        <w:rPr>
          <w:rStyle w:val="Strong"/>
          <w:rFonts w:ascii="Arial" w:hAnsi="Arial" w:cs="Arial"/>
          <w:sz w:val="22"/>
          <w:szCs w:val="22"/>
        </w:rPr>
        <w:t>GO HOME</w:t>
      </w:r>
      <w:r w:rsidRPr="004B1EF5">
        <w:rPr>
          <w:rFonts w:ascii="Arial" w:hAnsi="Arial" w:cs="Arial"/>
          <w:sz w:val="22"/>
          <w:szCs w:val="22"/>
        </w:rPr>
        <w:t xml:space="preserve">. It is important to note that this is not a change in procedure. The College continues to emphasize that all students and employees who are feeling ill, whether it is related to </w:t>
      </w:r>
      <w:r w:rsidR="00937C41">
        <w:rPr>
          <w:rFonts w:ascii="Arial" w:hAnsi="Arial" w:cs="Arial"/>
          <w:sz w:val="22"/>
          <w:szCs w:val="22"/>
        </w:rPr>
        <w:t>COVID-19</w:t>
      </w:r>
      <w:r w:rsidR="00937C41" w:rsidRPr="004B1EF5">
        <w:rPr>
          <w:rFonts w:ascii="Arial" w:hAnsi="Arial" w:cs="Arial"/>
          <w:sz w:val="22"/>
          <w:szCs w:val="22"/>
        </w:rPr>
        <w:t xml:space="preserve"> </w:t>
      </w:r>
      <w:r w:rsidRPr="004B1EF5">
        <w:rPr>
          <w:rFonts w:ascii="Arial" w:hAnsi="Arial" w:cs="Arial"/>
          <w:sz w:val="22"/>
          <w:szCs w:val="22"/>
        </w:rPr>
        <w:t>or not, should stay home for their well-being and the well-being of the College community</w:t>
      </w:r>
      <w:r w:rsidR="00937C41">
        <w:rPr>
          <w:rFonts w:ascii="Arial" w:hAnsi="Arial" w:cs="Arial"/>
          <w:sz w:val="22"/>
          <w:szCs w:val="22"/>
        </w:rPr>
        <w:t>.</w:t>
      </w:r>
    </w:p>
    <w:p w:rsidR="004B1EF5" w:rsidRDefault="004B1EF5" w:rsidP="004B1EF5">
      <w:pPr>
        <w:spacing w:after="0" w:line="240" w:lineRule="auto"/>
        <w:rPr>
          <w:rFonts w:cstheme="minorHAnsi"/>
          <w:sz w:val="24"/>
          <w:szCs w:val="24"/>
        </w:rPr>
      </w:pPr>
      <w:r w:rsidRPr="004B1EF5">
        <w:rPr>
          <w:rFonts w:ascii="Arial" w:hAnsi="Arial" w:cs="Arial"/>
        </w:rPr>
        <w:t xml:space="preserve">We are grateful to our students, faculty and staff for all that you’re doing to keep CCC and our community strong during this unprecedented time. </w:t>
      </w:r>
      <w:r>
        <w:rPr>
          <w:rFonts w:cstheme="minorHAnsi"/>
          <w:sz w:val="24"/>
          <w:szCs w:val="24"/>
        </w:rPr>
        <w:t xml:space="preserve">   </w:t>
      </w:r>
    </w:p>
    <w:p w:rsidR="006B1966" w:rsidRDefault="006B1966" w:rsidP="00921B88">
      <w:pPr>
        <w:pStyle w:val="NormalWeb"/>
        <w:shd w:val="clear" w:color="auto" w:fill="FFFFFF"/>
        <w:spacing w:before="0" w:beforeAutospacing="0" w:after="0" w:afterAutospacing="0"/>
        <w:rPr>
          <w:rFonts w:ascii="Arial" w:hAnsi="Arial" w:cs="Arial"/>
          <w:b/>
          <w:color w:val="C00000"/>
          <w:sz w:val="22"/>
          <w:szCs w:val="22"/>
        </w:rPr>
      </w:pPr>
    </w:p>
    <w:p w:rsidR="00FE559B" w:rsidRDefault="00FE559B" w:rsidP="004B1EF5">
      <w:pPr>
        <w:pStyle w:val="NormalWeb"/>
        <w:shd w:val="clear" w:color="auto" w:fill="FFFFFF"/>
        <w:spacing w:before="0" w:beforeAutospacing="0" w:after="0" w:afterAutospacing="0"/>
        <w:jc w:val="center"/>
        <w:rPr>
          <w:rFonts w:ascii="Arial" w:hAnsi="Arial" w:cs="Arial"/>
          <w:b/>
          <w:color w:val="C00000"/>
          <w:sz w:val="22"/>
          <w:szCs w:val="22"/>
        </w:rPr>
      </w:pPr>
    </w:p>
    <w:p w:rsidR="004B1EF5" w:rsidRPr="006B1966" w:rsidRDefault="004B1EF5" w:rsidP="004B1EF5">
      <w:pPr>
        <w:pStyle w:val="NormalWeb"/>
        <w:shd w:val="clear" w:color="auto" w:fill="FFFFFF"/>
        <w:spacing w:before="0" w:beforeAutospacing="0" w:after="0" w:afterAutospacing="0"/>
        <w:jc w:val="center"/>
        <w:rPr>
          <w:rFonts w:ascii="Arial" w:hAnsi="Arial" w:cs="Arial"/>
          <w:b/>
          <w:color w:val="C00000"/>
          <w:sz w:val="22"/>
          <w:szCs w:val="22"/>
        </w:rPr>
      </w:pPr>
      <w:r w:rsidRPr="006B1966">
        <w:rPr>
          <w:rFonts w:ascii="Arial" w:hAnsi="Arial" w:cs="Arial"/>
          <w:b/>
          <w:color w:val="C00000"/>
          <w:sz w:val="22"/>
          <w:szCs w:val="22"/>
        </w:rPr>
        <w:t>COVID-19 DAILY SELF</w:t>
      </w:r>
      <w:r w:rsidR="00937C41">
        <w:rPr>
          <w:rFonts w:ascii="Arial" w:hAnsi="Arial" w:cs="Arial"/>
          <w:b/>
          <w:color w:val="C00000"/>
          <w:sz w:val="22"/>
          <w:szCs w:val="22"/>
        </w:rPr>
        <w:t>-HEALTH</w:t>
      </w:r>
      <w:r w:rsidRPr="006B1966">
        <w:rPr>
          <w:rFonts w:ascii="Arial" w:hAnsi="Arial" w:cs="Arial"/>
          <w:b/>
          <w:color w:val="C00000"/>
          <w:sz w:val="22"/>
          <w:szCs w:val="22"/>
        </w:rPr>
        <w:t xml:space="preserve"> CHECKLIST</w:t>
      </w:r>
    </w:p>
    <w:p w:rsidR="004B1EF5" w:rsidRPr="006B1966" w:rsidRDefault="004B1EF5" w:rsidP="004B1EF5">
      <w:pPr>
        <w:pStyle w:val="NormalWeb"/>
        <w:shd w:val="clear" w:color="auto" w:fill="FFFFFF"/>
        <w:spacing w:before="0" w:beforeAutospacing="0" w:after="0" w:afterAutospacing="0"/>
        <w:jc w:val="center"/>
        <w:rPr>
          <w:rFonts w:ascii="Arial" w:hAnsi="Arial" w:cs="Arial"/>
          <w:b/>
          <w:color w:val="FF0000"/>
          <w:sz w:val="22"/>
          <w:szCs w:val="22"/>
        </w:rPr>
      </w:pPr>
    </w:p>
    <w:p w:rsidR="004B1EF5" w:rsidRPr="006B1966" w:rsidRDefault="004B1EF5" w:rsidP="004B1EF5">
      <w:pPr>
        <w:pStyle w:val="NormalWeb"/>
        <w:shd w:val="clear" w:color="auto" w:fill="FFFFFF"/>
        <w:spacing w:before="0" w:beforeAutospacing="0"/>
        <w:rPr>
          <w:rFonts w:ascii="Arial" w:hAnsi="Arial" w:cs="Arial"/>
          <w:sz w:val="22"/>
          <w:szCs w:val="22"/>
        </w:rPr>
      </w:pPr>
      <w:r w:rsidRPr="006B1966">
        <w:rPr>
          <w:rFonts w:ascii="Arial" w:hAnsi="Arial" w:cs="Arial"/>
          <w:sz w:val="22"/>
          <w:szCs w:val="22"/>
        </w:rPr>
        <w:t>Please review this COVID-19 Daily Self</w:t>
      </w:r>
      <w:r w:rsidR="00937C41">
        <w:rPr>
          <w:rFonts w:ascii="Arial" w:hAnsi="Arial" w:cs="Arial"/>
          <w:sz w:val="22"/>
          <w:szCs w:val="22"/>
        </w:rPr>
        <w:t>-Health</w:t>
      </w:r>
      <w:r w:rsidRPr="006B1966">
        <w:rPr>
          <w:rFonts w:ascii="Arial" w:hAnsi="Arial" w:cs="Arial"/>
          <w:sz w:val="22"/>
          <w:szCs w:val="22"/>
        </w:rPr>
        <w:t xml:space="preserve"> Checklist e</w:t>
      </w:r>
      <w:r w:rsidR="00141253">
        <w:rPr>
          <w:rFonts w:ascii="Arial" w:hAnsi="Arial" w:cs="Arial"/>
          <w:sz w:val="22"/>
          <w:szCs w:val="22"/>
        </w:rPr>
        <w:t>ach day before reporting to campus</w:t>
      </w:r>
      <w:r w:rsidRPr="006B1966">
        <w:rPr>
          <w:rFonts w:ascii="Arial" w:hAnsi="Arial" w:cs="Arial"/>
          <w:sz w:val="22"/>
          <w:szCs w:val="22"/>
        </w:rPr>
        <w:t xml:space="preserve">. If you reply </w:t>
      </w:r>
      <w:r w:rsidRPr="006B1966">
        <w:rPr>
          <w:rFonts w:ascii="Arial" w:hAnsi="Arial" w:cs="Arial"/>
          <w:b/>
          <w:sz w:val="22"/>
          <w:szCs w:val="22"/>
        </w:rPr>
        <w:t>YES</w:t>
      </w:r>
      <w:r w:rsidRPr="006B1966">
        <w:rPr>
          <w:rFonts w:ascii="Arial" w:hAnsi="Arial" w:cs="Arial"/>
          <w:sz w:val="22"/>
          <w:szCs w:val="22"/>
        </w:rPr>
        <w:t xml:space="preserve"> to any of the questions below, </w:t>
      </w:r>
      <w:r w:rsidRPr="006B1966">
        <w:rPr>
          <w:rFonts w:ascii="Arial" w:hAnsi="Arial" w:cs="Arial"/>
          <w:b/>
          <w:sz w:val="22"/>
          <w:szCs w:val="22"/>
        </w:rPr>
        <w:t>STAY HOME</w:t>
      </w:r>
      <w:r w:rsidRPr="006B1966">
        <w:rPr>
          <w:rFonts w:ascii="Arial" w:hAnsi="Arial" w:cs="Arial"/>
          <w:sz w:val="22"/>
          <w:szCs w:val="22"/>
        </w:rPr>
        <w:t xml:space="preserve"> and follow the steps below: </w:t>
      </w:r>
    </w:p>
    <w:p w:rsidR="004B1EF5" w:rsidRPr="006B1966" w:rsidRDefault="004B1EF5" w:rsidP="004B1EF5">
      <w:pPr>
        <w:pStyle w:val="NormalWeb"/>
        <w:shd w:val="clear" w:color="auto" w:fill="FFFFFF"/>
        <w:spacing w:before="0" w:beforeAutospacing="0" w:after="0" w:afterAutospacing="0"/>
        <w:ind w:firstLine="720"/>
        <w:rPr>
          <w:rFonts w:ascii="Arial" w:hAnsi="Arial" w:cs="Arial"/>
          <w:sz w:val="22"/>
          <w:szCs w:val="22"/>
        </w:rPr>
      </w:pPr>
      <w:r w:rsidRPr="006B1966">
        <w:rPr>
          <w:rFonts w:ascii="Arial" w:hAnsi="Arial" w:cs="Arial"/>
          <w:sz w:val="22"/>
          <w:szCs w:val="22"/>
        </w:rPr>
        <w:t xml:space="preserve">• </w:t>
      </w:r>
      <w:r w:rsidRPr="006B1966">
        <w:rPr>
          <w:rFonts w:ascii="Arial" w:hAnsi="Arial" w:cs="Arial"/>
          <w:b/>
          <w:sz w:val="22"/>
          <w:szCs w:val="22"/>
        </w:rPr>
        <w:t>Step 1:</w:t>
      </w:r>
      <w:r w:rsidRPr="006B1966">
        <w:rPr>
          <w:rFonts w:ascii="Arial" w:hAnsi="Arial" w:cs="Arial"/>
          <w:sz w:val="22"/>
          <w:szCs w:val="22"/>
        </w:rPr>
        <w:t xml:space="preserve"> Notify your instructors or supervisor and </w:t>
      </w:r>
    </w:p>
    <w:p w:rsidR="004B1EF5" w:rsidRPr="006B1966" w:rsidRDefault="004B1EF5" w:rsidP="004B1EF5">
      <w:pPr>
        <w:pStyle w:val="NormalWeb"/>
        <w:shd w:val="clear" w:color="auto" w:fill="FFFFFF"/>
        <w:spacing w:before="0" w:beforeAutospacing="0"/>
        <w:ind w:firstLine="720"/>
        <w:rPr>
          <w:rFonts w:ascii="Arial" w:hAnsi="Arial" w:cs="Arial"/>
          <w:sz w:val="22"/>
          <w:szCs w:val="22"/>
        </w:rPr>
      </w:pPr>
      <w:r w:rsidRPr="006B1966">
        <w:rPr>
          <w:rFonts w:ascii="Arial" w:hAnsi="Arial" w:cs="Arial"/>
          <w:sz w:val="22"/>
          <w:szCs w:val="22"/>
        </w:rPr>
        <w:t xml:space="preserve">• </w:t>
      </w:r>
      <w:r w:rsidRPr="006B1966">
        <w:rPr>
          <w:rFonts w:ascii="Arial" w:hAnsi="Arial" w:cs="Arial"/>
          <w:b/>
          <w:sz w:val="22"/>
          <w:szCs w:val="22"/>
        </w:rPr>
        <w:t>Step 2:</w:t>
      </w:r>
      <w:r w:rsidRPr="006B1966">
        <w:rPr>
          <w:rFonts w:ascii="Arial" w:hAnsi="Arial" w:cs="Arial"/>
          <w:sz w:val="22"/>
          <w:szCs w:val="22"/>
        </w:rPr>
        <w:t xml:space="preserve"> Contact your health provider for further health</w:t>
      </w:r>
      <w:r w:rsidR="00937C41">
        <w:rPr>
          <w:rFonts w:ascii="Arial" w:hAnsi="Arial" w:cs="Arial"/>
          <w:sz w:val="22"/>
          <w:szCs w:val="22"/>
        </w:rPr>
        <w:t>-</w:t>
      </w:r>
      <w:r w:rsidRPr="006B1966">
        <w:rPr>
          <w:rFonts w:ascii="Arial" w:hAnsi="Arial" w:cs="Arial"/>
          <w:sz w:val="22"/>
          <w:szCs w:val="22"/>
        </w:rPr>
        <w:t xml:space="preserve">related instructions </w:t>
      </w:r>
    </w:p>
    <w:p w:rsidR="004B1EF5" w:rsidRPr="006B1966" w:rsidRDefault="004B1EF5" w:rsidP="004B1EF5">
      <w:pPr>
        <w:pStyle w:val="NormalWeb"/>
        <w:shd w:val="clear" w:color="auto" w:fill="FFFFFF"/>
        <w:spacing w:after="0" w:afterAutospacing="0" w:line="360" w:lineRule="auto"/>
        <w:rPr>
          <w:rFonts w:ascii="Arial" w:hAnsi="Arial" w:cs="Arial"/>
          <w:sz w:val="22"/>
          <w:szCs w:val="22"/>
        </w:rPr>
      </w:pPr>
      <w:r w:rsidRPr="006B1966">
        <w:rPr>
          <w:rFonts w:ascii="Arial" w:hAnsi="Arial" w:cs="Arial"/>
          <w:sz w:val="22"/>
          <w:szCs w:val="22"/>
        </w:rPr>
        <w:t>If you star</w:t>
      </w:r>
      <w:r w:rsidR="00141253">
        <w:rPr>
          <w:rFonts w:ascii="Arial" w:hAnsi="Arial" w:cs="Arial"/>
          <w:sz w:val="22"/>
          <w:szCs w:val="22"/>
        </w:rPr>
        <w:t>t feeling sick while on campus</w:t>
      </w:r>
      <w:r w:rsidRPr="006B1966">
        <w:rPr>
          <w:rFonts w:ascii="Arial" w:hAnsi="Arial" w:cs="Arial"/>
          <w:sz w:val="22"/>
          <w:szCs w:val="22"/>
        </w:rPr>
        <w:t xml:space="preserve">, follow steps 1 and 2 above. </w:t>
      </w:r>
    </w:p>
    <w:p w:rsidR="004B1EF5" w:rsidRPr="006B1966" w:rsidRDefault="004B1EF5" w:rsidP="004B1EF5">
      <w:pPr>
        <w:pStyle w:val="NormalWeb"/>
        <w:shd w:val="clear" w:color="auto" w:fill="FFFFFF"/>
        <w:spacing w:before="0" w:beforeAutospacing="0" w:after="240" w:afterAutospacing="0"/>
        <w:rPr>
          <w:rFonts w:ascii="Arial" w:hAnsi="Arial" w:cs="Arial"/>
          <w:b/>
          <w:sz w:val="22"/>
          <w:szCs w:val="22"/>
        </w:rPr>
      </w:pPr>
      <w:r w:rsidRPr="006B1966">
        <w:rPr>
          <w:rFonts w:ascii="Arial" w:hAnsi="Arial" w:cs="Arial"/>
          <w:b/>
          <w:sz w:val="22"/>
          <w:szCs w:val="22"/>
        </w:rPr>
        <w:t>Do you have a fever (temperature over 100.3</w:t>
      </w:r>
      <w:r w:rsidR="00937C41">
        <w:rPr>
          <w:rFonts w:ascii="Arial" w:hAnsi="Arial" w:cs="Arial"/>
          <w:b/>
          <w:sz w:val="22"/>
          <w:szCs w:val="22"/>
        </w:rPr>
        <w:t>°</w:t>
      </w:r>
      <w:r w:rsidRPr="006B1966">
        <w:rPr>
          <w:rFonts w:ascii="Arial" w:hAnsi="Arial" w:cs="Arial"/>
          <w:b/>
          <w:sz w:val="22"/>
          <w:szCs w:val="22"/>
        </w:rPr>
        <w:t>F) without having taken any fever reducing medications?</w:t>
      </w:r>
    </w:p>
    <w:p w:rsidR="004B1EF5" w:rsidRPr="006B1966" w:rsidRDefault="004B1EF5" w:rsidP="004B1EF5">
      <w:pPr>
        <w:pStyle w:val="NormalWeb"/>
        <w:shd w:val="clear" w:color="auto" w:fill="FFFFFF"/>
        <w:spacing w:before="0" w:beforeAutospacing="0" w:after="0" w:afterAutospacing="0"/>
        <w:rPr>
          <w:rFonts w:ascii="Arial" w:hAnsi="Arial" w:cs="Arial"/>
          <w:b/>
          <w:sz w:val="22"/>
          <w:szCs w:val="22"/>
        </w:rPr>
      </w:pPr>
      <w:r w:rsidRPr="006B1966">
        <w:rPr>
          <w:rFonts w:ascii="Arial" w:hAnsi="Arial" w:cs="Arial"/>
          <w:b/>
          <w:sz w:val="22"/>
          <w:szCs w:val="22"/>
        </w:rPr>
        <w:t>Do you have any of the following?</w:t>
      </w:r>
    </w:p>
    <w:p w:rsidR="004B1EF5" w:rsidRPr="006B1966" w:rsidRDefault="004B1EF5" w:rsidP="004B1EF5">
      <w:pPr>
        <w:pStyle w:val="NormalWeb"/>
        <w:shd w:val="clear" w:color="auto" w:fill="FFFFFF"/>
        <w:spacing w:before="0" w:beforeAutospacing="0" w:after="0" w:afterAutospacing="0"/>
        <w:rPr>
          <w:rFonts w:ascii="Arial" w:hAnsi="Arial" w:cs="Arial"/>
          <w:sz w:val="22"/>
          <w:szCs w:val="22"/>
        </w:rPr>
      </w:pPr>
      <w:r w:rsidRPr="006B1966">
        <w:rPr>
          <w:rFonts w:ascii="Arial" w:hAnsi="Arial" w:cs="Arial"/>
          <w:sz w:val="22"/>
          <w:szCs w:val="22"/>
        </w:rPr>
        <w:t>Loss of smell/taste</w:t>
      </w:r>
      <w:r w:rsidRPr="006B1966">
        <w:rPr>
          <w:rFonts w:ascii="Arial" w:hAnsi="Arial" w:cs="Arial"/>
          <w:sz w:val="22"/>
          <w:szCs w:val="22"/>
        </w:rPr>
        <w:tab/>
      </w:r>
      <w:r w:rsidRPr="006B1966">
        <w:rPr>
          <w:rFonts w:ascii="Arial" w:hAnsi="Arial" w:cs="Arial"/>
          <w:sz w:val="22"/>
          <w:szCs w:val="22"/>
        </w:rPr>
        <w:tab/>
      </w:r>
      <w:sdt>
        <w:sdtPr>
          <w:rPr>
            <w:rFonts w:ascii="Arial" w:hAnsi="Arial" w:cs="Arial"/>
            <w:b/>
            <w:sz w:val="22"/>
            <w:szCs w:val="22"/>
          </w:rPr>
          <w:id w:val="1195275701"/>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1970165638"/>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r w:rsidRPr="006B1966">
        <w:rPr>
          <w:rFonts w:ascii="Arial" w:hAnsi="Arial" w:cs="Arial"/>
          <w:sz w:val="22"/>
          <w:szCs w:val="22"/>
        </w:rPr>
        <w:t xml:space="preserve"> </w:t>
      </w:r>
      <w:r w:rsidRPr="006B1966">
        <w:rPr>
          <w:rFonts w:ascii="Arial" w:hAnsi="Arial" w:cs="Arial"/>
          <w:sz w:val="22"/>
          <w:szCs w:val="22"/>
        </w:rPr>
        <w:tab/>
      </w:r>
      <w:r w:rsidRPr="006B1966">
        <w:rPr>
          <w:rFonts w:ascii="Arial" w:hAnsi="Arial" w:cs="Arial"/>
          <w:sz w:val="22"/>
          <w:szCs w:val="22"/>
        </w:rPr>
        <w:tab/>
        <w:t>Muscle aches</w:t>
      </w:r>
      <w:r w:rsidRPr="006B1966">
        <w:rPr>
          <w:rFonts w:ascii="Arial" w:hAnsi="Arial" w:cs="Arial"/>
          <w:sz w:val="22"/>
          <w:szCs w:val="22"/>
        </w:rPr>
        <w:tab/>
      </w:r>
      <w:r w:rsidRPr="006B1966">
        <w:rPr>
          <w:rFonts w:ascii="Arial" w:hAnsi="Arial" w:cs="Arial"/>
          <w:sz w:val="22"/>
          <w:szCs w:val="22"/>
        </w:rPr>
        <w:tab/>
      </w:r>
      <w:sdt>
        <w:sdtPr>
          <w:rPr>
            <w:rFonts w:ascii="Arial" w:hAnsi="Arial" w:cs="Arial"/>
            <w:b/>
            <w:sz w:val="22"/>
            <w:szCs w:val="22"/>
          </w:rPr>
          <w:id w:val="524836691"/>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1435789697"/>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4B1EF5" w:rsidRPr="006B1966" w:rsidRDefault="004B1EF5" w:rsidP="004B1EF5">
      <w:pPr>
        <w:pStyle w:val="NormalWeb"/>
        <w:shd w:val="clear" w:color="auto" w:fill="FFFFFF"/>
        <w:spacing w:before="0" w:beforeAutospacing="0" w:after="0" w:afterAutospacing="0"/>
        <w:rPr>
          <w:rFonts w:ascii="Arial" w:hAnsi="Arial" w:cs="Arial"/>
          <w:sz w:val="22"/>
          <w:szCs w:val="22"/>
        </w:rPr>
      </w:pPr>
      <w:r w:rsidRPr="006B1966">
        <w:rPr>
          <w:rFonts w:ascii="Arial" w:hAnsi="Arial" w:cs="Arial"/>
          <w:sz w:val="22"/>
          <w:szCs w:val="22"/>
        </w:rPr>
        <w:t>Chills</w:t>
      </w:r>
      <w:r w:rsidRPr="006B1966">
        <w:rPr>
          <w:rFonts w:ascii="Arial" w:hAnsi="Arial" w:cs="Arial"/>
          <w:sz w:val="22"/>
          <w:szCs w:val="22"/>
        </w:rPr>
        <w:tab/>
      </w:r>
      <w:r w:rsidRPr="006B1966">
        <w:rPr>
          <w:rFonts w:ascii="Arial" w:hAnsi="Arial" w:cs="Arial"/>
          <w:sz w:val="22"/>
          <w:szCs w:val="22"/>
        </w:rPr>
        <w:tab/>
      </w:r>
      <w:r w:rsidRPr="006B1966">
        <w:rPr>
          <w:rFonts w:ascii="Arial" w:hAnsi="Arial" w:cs="Arial"/>
          <w:sz w:val="22"/>
          <w:szCs w:val="22"/>
        </w:rPr>
        <w:tab/>
      </w:r>
      <w:r w:rsidRPr="006B1966">
        <w:rPr>
          <w:rFonts w:ascii="Arial" w:hAnsi="Arial" w:cs="Arial"/>
          <w:sz w:val="22"/>
          <w:szCs w:val="22"/>
        </w:rPr>
        <w:tab/>
      </w:r>
      <w:sdt>
        <w:sdtPr>
          <w:rPr>
            <w:rFonts w:ascii="Arial" w:hAnsi="Arial" w:cs="Arial"/>
            <w:b/>
            <w:sz w:val="22"/>
            <w:szCs w:val="22"/>
          </w:rPr>
          <w:id w:val="1254472897"/>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1808531382"/>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r w:rsidRPr="006B1966">
        <w:rPr>
          <w:rFonts w:ascii="Arial" w:hAnsi="Arial" w:cs="Arial"/>
          <w:sz w:val="22"/>
          <w:szCs w:val="22"/>
        </w:rPr>
        <w:tab/>
      </w:r>
      <w:r w:rsidRPr="006B1966">
        <w:rPr>
          <w:rFonts w:ascii="Arial" w:hAnsi="Arial" w:cs="Arial"/>
          <w:sz w:val="22"/>
          <w:szCs w:val="22"/>
        </w:rPr>
        <w:tab/>
        <w:t>Sore throat</w:t>
      </w:r>
      <w:r w:rsidRPr="006B1966">
        <w:rPr>
          <w:rFonts w:ascii="Arial" w:hAnsi="Arial" w:cs="Arial"/>
          <w:sz w:val="22"/>
          <w:szCs w:val="22"/>
        </w:rPr>
        <w:tab/>
      </w:r>
      <w:r w:rsidRPr="006B1966">
        <w:rPr>
          <w:rFonts w:ascii="Arial" w:hAnsi="Arial" w:cs="Arial"/>
          <w:sz w:val="22"/>
          <w:szCs w:val="22"/>
        </w:rPr>
        <w:tab/>
      </w:r>
      <w:sdt>
        <w:sdtPr>
          <w:rPr>
            <w:rFonts w:ascii="Arial" w:hAnsi="Arial" w:cs="Arial"/>
            <w:b/>
            <w:sz w:val="22"/>
            <w:szCs w:val="22"/>
          </w:rPr>
          <w:id w:val="1599908508"/>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2122062892"/>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4B1EF5" w:rsidRPr="006B1966" w:rsidRDefault="004B1EF5" w:rsidP="004B1EF5">
      <w:pPr>
        <w:pStyle w:val="NormalWeb"/>
        <w:shd w:val="clear" w:color="auto" w:fill="FFFFFF"/>
        <w:spacing w:before="0" w:beforeAutospacing="0" w:after="0" w:afterAutospacing="0"/>
        <w:rPr>
          <w:rFonts w:ascii="Arial" w:hAnsi="Arial" w:cs="Arial"/>
          <w:sz w:val="22"/>
          <w:szCs w:val="22"/>
        </w:rPr>
      </w:pPr>
      <w:r w:rsidRPr="006B1966">
        <w:rPr>
          <w:rFonts w:ascii="Arial" w:hAnsi="Arial" w:cs="Arial"/>
          <w:sz w:val="22"/>
          <w:szCs w:val="22"/>
        </w:rPr>
        <w:t>Cough</w:t>
      </w:r>
      <w:r w:rsidRPr="006B1966">
        <w:rPr>
          <w:rFonts w:ascii="Arial" w:hAnsi="Arial" w:cs="Arial"/>
          <w:sz w:val="22"/>
          <w:szCs w:val="22"/>
        </w:rPr>
        <w:tab/>
      </w:r>
      <w:r w:rsidRPr="006B1966">
        <w:rPr>
          <w:rFonts w:ascii="Arial" w:hAnsi="Arial" w:cs="Arial"/>
          <w:sz w:val="22"/>
          <w:szCs w:val="22"/>
        </w:rPr>
        <w:tab/>
      </w:r>
      <w:r w:rsidRPr="006B1966">
        <w:rPr>
          <w:rFonts w:ascii="Arial" w:hAnsi="Arial" w:cs="Arial"/>
          <w:sz w:val="22"/>
          <w:szCs w:val="22"/>
        </w:rPr>
        <w:tab/>
      </w:r>
      <w:r w:rsidRPr="006B1966">
        <w:rPr>
          <w:rFonts w:ascii="Arial" w:hAnsi="Arial" w:cs="Arial"/>
          <w:sz w:val="22"/>
          <w:szCs w:val="22"/>
        </w:rPr>
        <w:tab/>
      </w:r>
      <w:sdt>
        <w:sdtPr>
          <w:rPr>
            <w:rFonts w:ascii="Arial" w:hAnsi="Arial" w:cs="Arial"/>
            <w:b/>
            <w:sz w:val="22"/>
            <w:szCs w:val="22"/>
          </w:rPr>
          <w:id w:val="1368636478"/>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143983589"/>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r w:rsidRPr="006B1966">
        <w:rPr>
          <w:rFonts w:ascii="Arial" w:hAnsi="Arial" w:cs="Arial"/>
          <w:b/>
          <w:sz w:val="22"/>
          <w:szCs w:val="22"/>
        </w:rPr>
        <w:tab/>
      </w:r>
      <w:r w:rsidRPr="006B1966">
        <w:rPr>
          <w:rFonts w:ascii="Arial" w:hAnsi="Arial" w:cs="Arial"/>
          <w:sz w:val="22"/>
          <w:szCs w:val="22"/>
        </w:rPr>
        <w:tab/>
        <w:t>Shortness of breath</w:t>
      </w:r>
      <w:r w:rsidRPr="006B1966">
        <w:rPr>
          <w:rFonts w:ascii="Arial" w:hAnsi="Arial" w:cs="Arial"/>
          <w:sz w:val="22"/>
          <w:szCs w:val="22"/>
        </w:rPr>
        <w:tab/>
      </w:r>
      <w:sdt>
        <w:sdtPr>
          <w:rPr>
            <w:rFonts w:ascii="Arial" w:hAnsi="Arial" w:cs="Arial"/>
            <w:b/>
            <w:sz w:val="22"/>
            <w:szCs w:val="22"/>
          </w:rPr>
          <w:id w:val="-1305084256"/>
          <w14:checkbox>
            <w14:checked w14:val="0"/>
            <w14:checkedState w14:val="2612" w14:font="MS Gothic"/>
            <w14:uncheckedState w14:val="2610" w14:font="MS Gothic"/>
          </w14:checkbox>
        </w:sdtPr>
        <w:sdtEndPr/>
        <w:sdtContent>
          <w:r w:rsidRPr="006B1966">
            <w:rPr>
              <w:rFonts w:ascii="MS Gothic" w:eastAsia="MS Gothic" w:hAnsi="MS Gothic" w:cs="Arial" w:hint="eastAsia"/>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1560241850"/>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4B1EF5" w:rsidRPr="006B1966" w:rsidRDefault="004B1EF5" w:rsidP="004B1EF5">
      <w:pPr>
        <w:pStyle w:val="NormalWeb"/>
        <w:shd w:val="clear" w:color="auto" w:fill="FFFFFF"/>
        <w:spacing w:before="0" w:beforeAutospacing="0" w:after="0" w:afterAutospacing="0"/>
        <w:rPr>
          <w:rFonts w:ascii="Arial" w:hAnsi="Arial" w:cs="Arial"/>
          <w:sz w:val="22"/>
          <w:szCs w:val="22"/>
        </w:rPr>
      </w:pPr>
      <w:r w:rsidRPr="006B1966">
        <w:rPr>
          <w:rFonts w:ascii="Arial" w:hAnsi="Arial" w:cs="Arial"/>
          <w:sz w:val="22"/>
          <w:szCs w:val="22"/>
        </w:rPr>
        <w:t>Headache</w:t>
      </w:r>
      <w:r w:rsidRPr="006B1966">
        <w:rPr>
          <w:rFonts w:ascii="Arial" w:hAnsi="Arial" w:cs="Arial"/>
          <w:sz w:val="22"/>
          <w:szCs w:val="22"/>
        </w:rPr>
        <w:tab/>
      </w:r>
      <w:r w:rsidRPr="006B1966">
        <w:rPr>
          <w:rFonts w:ascii="Arial" w:hAnsi="Arial" w:cs="Arial"/>
          <w:sz w:val="22"/>
          <w:szCs w:val="22"/>
        </w:rPr>
        <w:tab/>
      </w:r>
      <w:r w:rsidRPr="006B1966">
        <w:rPr>
          <w:rFonts w:ascii="Arial" w:hAnsi="Arial" w:cs="Arial"/>
          <w:sz w:val="22"/>
          <w:szCs w:val="22"/>
        </w:rPr>
        <w:tab/>
      </w:r>
      <w:sdt>
        <w:sdtPr>
          <w:rPr>
            <w:rFonts w:ascii="Arial" w:hAnsi="Arial" w:cs="Arial"/>
            <w:b/>
            <w:sz w:val="22"/>
            <w:szCs w:val="22"/>
          </w:rPr>
          <w:id w:val="-8369614"/>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Yes</w:t>
      </w:r>
      <w:r w:rsidRPr="006B1966">
        <w:rPr>
          <w:rFonts w:ascii="Arial" w:hAnsi="Arial" w:cs="Arial"/>
          <w:b/>
          <w:sz w:val="22"/>
          <w:szCs w:val="22"/>
        </w:rPr>
        <w:tab/>
      </w:r>
      <w:sdt>
        <w:sdtPr>
          <w:rPr>
            <w:rFonts w:ascii="Arial" w:hAnsi="Arial" w:cs="Arial"/>
            <w:b/>
            <w:sz w:val="22"/>
            <w:szCs w:val="22"/>
          </w:rPr>
          <w:id w:val="-1159762183"/>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4B1EF5" w:rsidRPr="006B1966" w:rsidRDefault="004B1EF5" w:rsidP="004B1EF5">
      <w:pPr>
        <w:pStyle w:val="NormalWeb"/>
        <w:shd w:val="clear" w:color="auto" w:fill="FFFFFF"/>
        <w:spacing w:after="0" w:afterAutospacing="0"/>
        <w:rPr>
          <w:rFonts w:ascii="Arial" w:hAnsi="Arial" w:cs="Arial"/>
          <w:sz w:val="22"/>
          <w:szCs w:val="22"/>
        </w:rPr>
      </w:pPr>
      <w:r w:rsidRPr="006B1966">
        <w:rPr>
          <w:rFonts w:ascii="Arial" w:hAnsi="Arial" w:cs="Arial"/>
          <w:sz w:val="22"/>
          <w:szCs w:val="22"/>
        </w:rPr>
        <w:t xml:space="preserve">Have you experienced any gastrointestinal symptoms such as nausea/vomiting, diarrhea, loss of appetite?    </w:t>
      </w:r>
      <w:sdt>
        <w:sdtPr>
          <w:rPr>
            <w:rFonts w:ascii="Arial" w:hAnsi="Arial" w:cs="Arial"/>
            <w:b/>
            <w:sz w:val="22"/>
            <w:szCs w:val="22"/>
          </w:rPr>
          <w:id w:val="658049778"/>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 xml:space="preserve">Yes </w:t>
      </w:r>
      <w:sdt>
        <w:sdtPr>
          <w:rPr>
            <w:rFonts w:ascii="Arial" w:hAnsi="Arial" w:cs="Arial"/>
            <w:b/>
            <w:sz w:val="22"/>
            <w:szCs w:val="22"/>
          </w:rPr>
          <w:id w:val="984280942"/>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4B1EF5" w:rsidRPr="006B1966" w:rsidRDefault="004B1EF5" w:rsidP="004B1EF5">
      <w:pPr>
        <w:pStyle w:val="NormalWeb"/>
        <w:shd w:val="clear" w:color="auto" w:fill="FFFFFF"/>
        <w:spacing w:after="0" w:afterAutospacing="0"/>
        <w:rPr>
          <w:rFonts w:ascii="Arial" w:hAnsi="Arial" w:cs="Arial"/>
          <w:sz w:val="22"/>
          <w:szCs w:val="22"/>
        </w:rPr>
      </w:pPr>
      <w:r w:rsidRPr="006B1966">
        <w:rPr>
          <w:rFonts w:ascii="Arial" w:hAnsi="Arial" w:cs="Arial"/>
          <w:sz w:val="22"/>
          <w:szCs w:val="22"/>
        </w:rPr>
        <w:t>Have you, or anyone you have been in close contact with</w:t>
      </w:r>
      <w:r w:rsidR="00937C41">
        <w:rPr>
          <w:rFonts w:ascii="Arial" w:hAnsi="Arial" w:cs="Arial"/>
          <w:sz w:val="22"/>
          <w:szCs w:val="22"/>
        </w:rPr>
        <w:t>,</w:t>
      </w:r>
      <w:r w:rsidRPr="006B1966">
        <w:rPr>
          <w:rFonts w:ascii="Arial" w:hAnsi="Arial" w:cs="Arial"/>
          <w:sz w:val="22"/>
          <w:szCs w:val="22"/>
        </w:rPr>
        <w:t xml:space="preserve"> been diagnosed with COVID-19 or been placed on quarantine for possible contact with COVID-19? </w:t>
      </w:r>
      <w:sdt>
        <w:sdtPr>
          <w:rPr>
            <w:rFonts w:ascii="Arial" w:hAnsi="Arial" w:cs="Arial"/>
            <w:b/>
            <w:sz w:val="22"/>
            <w:szCs w:val="22"/>
          </w:rPr>
          <w:id w:val="534937551"/>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 xml:space="preserve">Yes </w:t>
      </w:r>
      <w:sdt>
        <w:sdtPr>
          <w:rPr>
            <w:rFonts w:ascii="Arial" w:hAnsi="Arial" w:cs="Arial"/>
            <w:b/>
            <w:sz w:val="22"/>
            <w:szCs w:val="22"/>
          </w:rPr>
          <w:id w:val="-2053832424"/>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4B1EF5" w:rsidRDefault="004B1EF5" w:rsidP="00921B88">
      <w:pPr>
        <w:pStyle w:val="NormalWeb"/>
        <w:shd w:val="clear" w:color="auto" w:fill="FFFFFF"/>
        <w:spacing w:before="240" w:beforeAutospacing="0" w:after="0" w:afterAutospacing="0"/>
        <w:rPr>
          <w:rFonts w:ascii="Arial" w:hAnsi="Arial" w:cs="Arial"/>
          <w:b/>
          <w:sz w:val="22"/>
          <w:szCs w:val="22"/>
        </w:rPr>
      </w:pPr>
      <w:r w:rsidRPr="006B1966">
        <w:rPr>
          <w:rFonts w:ascii="Arial" w:hAnsi="Arial" w:cs="Arial"/>
          <w:sz w:val="22"/>
          <w:szCs w:val="22"/>
        </w:rPr>
        <w:t xml:space="preserve">Have you been asked to self-isolate or quarantine by a medical professional or a local public health official? </w:t>
      </w:r>
      <w:sdt>
        <w:sdtPr>
          <w:rPr>
            <w:rFonts w:ascii="Arial" w:hAnsi="Arial" w:cs="Arial"/>
            <w:b/>
            <w:sz w:val="22"/>
            <w:szCs w:val="22"/>
          </w:rPr>
          <w:id w:val="-1514599151"/>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 xml:space="preserve">Yes </w:t>
      </w:r>
      <w:sdt>
        <w:sdtPr>
          <w:rPr>
            <w:rFonts w:ascii="Arial" w:hAnsi="Arial" w:cs="Arial"/>
            <w:b/>
            <w:sz w:val="22"/>
            <w:szCs w:val="22"/>
          </w:rPr>
          <w:id w:val="-1631324054"/>
          <w14:checkbox>
            <w14:checked w14:val="0"/>
            <w14:checkedState w14:val="2612" w14:font="MS Gothic"/>
            <w14:uncheckedState w14:val="2610" w14:font="MS Gothic"/>
          </w14:checkbox>
        </w:sdtPr>
        <w:sdtEndPr/>
        <w:sdtContent>
          <w:r w:rsidRPr="006B1966">
            <w:rPr>
              <w:rFonts w:ascii="Segoe UI Symbol" w:eastAsia="MS Gothic" w:hAnsi="Segoe UI Symbol" w:cs="Segoe UI Symbol"/>
              <w:b/>
              <w:sz w:val="22"/>
              <w:szCs w:val="22"/>
            </w:rPr>
            <w:t>☐</w:t>
          </w:r>
        </w:sdtContent>
      </w:sdt>
      <w:r w:rsidRPr="006B1966">
        <w:rPr>
          <w:rFonts w:ascii="Arial" w:hAnsi="Arial" w:cs="Arial"/>
          <w:b/>
          <w:sz w:val="22"/>
          <w:szCs w:val="22"/>
        </w:rPr>
        <w:t>No</w:t>
      </w:r>
    </w:p>
    <w:p w:rsidR="0097533E" w:rsidRPr="00992DE6" w:rsidRDefault="0097533E" w:rsidP="0097533E">
      <w:pPr>
        <w:pStyle w:val="EOPHeading1"/>
        <w:spacing w:after="240"/>
        <w:rPr>
          <w:rFonts w:ascii="Arial" w:hAnsi="Arial"/>
          <w:sz w:val="32"/>
        </w:rPr>
      </w:pPr>
      <w:bookmarkStart w:id="54" w:name="_Toc46826009"/>
      <w:r w:rsidRPr="00992DE6">
        <w:rPr>
          <w:rFonts w:ascii="Arial" w:hAnsi="Arial"/>
          <w:sz w:val="32"/>
        </w:rPr>
        <w:lastRenderedPageBreak/>
        <w:t>Appendix 4: Communicable Disease Management Plan</w:t>
      </w:r>
      <w:bookmarkEnd w:id="54"/>
    </w:p>
    <w:p w:rsidR="0097533E" w:rsidRPr="00992DE6" w:rsidRDefault="0097533E" w:rsidP="0097533E">
      <w:pPr>
        <w:pStyle w:val="Default"/>
        <w:rPr>
          <w:rFonts w:ascii="Arial" w:hAnsi="Arial" w:cs="Arial"/>
          <w:sz w:val="22"/>
          <w:szCs w:val="22"/>
        </w:rPr>
      </w:pPr>
      <w:r w:rsidRPr="00992DE6">
        <w:rPr>
          <w:rFonts w:ascii="Arial" w:hAnsi="Arial" w:cs="Arial"/>
          <w:sz w:val="22"/>
          <w:szCs w:val="22"/>
        </w:rPr>
        <w:t xml:space="preserve">In compliance with Executive Order 20-28 and OHA Guidelines, CCC has developed the following written communicable disease management plan. </w:t>
      </w:r>
    </w:p>
    <w:p w:rsidR="0097533E" w:rsidRPr="00992DE6" w:rsidRDefault="0097533E" w:rsidP="00DA78A0">
      <w:pPr>
        <w:pStyle w:val="EOPHeading2"/>
      </w:pPr>
      <w:r w:rsidRPr="00992DE6">
        <w:rPr>
          <w:rStyle w:val="EOPHeading3Char"/>
          <w:rFonts w:eastAsiaTheme="minorHAnsi"/>
          <w:b/>
          <w:bCs/>
          <w:color w:val="607C8C"/>
          <w:szCs w:val="22"/>
        </w:rPr>
        <w:t>The plan includes</w:t>
      </w:r>
      <w:r w:rsidRPr="00992DE6">
        <w:t xml:space="preserve"> </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A coordinate structure with Clackamas County Public Health</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Protocols to notify Clackamas County Public Health of any confirmed COVID-19 cases or any cluster of illness (two or more people with similar illness) among students, employees or visitors</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Process and record-keeping to assist Clackamas County Public Health as needed with contact tracing</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Protocols to isolate any ill or exposed persons until they can leave campus</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Plans for systematic disinfection of facilities</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Protocols for possible closure or cessations of in-person activities</w:t>
      </w:r>
    </w:p>
    <w:p w:rsidR="0097533E" w:rsidRPr="00992DE6" w:rsidRDefault="0097533E" w:rsidP="007D10BC">
      <w:pPr>
        <w:pStyle w:val="EOPHeading3"/>
        <w:spacing w:after="240"/>
      </w:pPr>
      <w:r w:rsidRPr="00992DE6">
        <w:t>Section 1: Coordinating Structure with Clackamas County Public Health</w:t>
      </w:r>
    </w:p>
    <w:p w:rsidR="0097533E" w:rsidRPr="00992DE6" w:rsidRDefault="0097533E" w:rsidP="0097533E">
      <w:pPr>
        <w:pStyle w:val="Default"/>
        <w:rPr>
          <w:rFonts w:ascii="Arial" w:hAnsi="Arial" w:cs="Arial"/>
          <w:sz w:val="22"/>
          <w:szCs w:val="22"/>
        </w:rPr>
      </w:pPr>
      <w:r w:rsidRPr="00992DE6">
        <w:rPr>
          <w:rFonts w:ascii="Arial" w:hAnsi="Arial" w:cs="Arial"/>
          <w:sz w:val="22"/>
          <w:szCs w:val="22"/>
        </w:rPr>
        <w:t xml:space="preserve">CCC operates in close alignment with Clackamas County Public Health.  CCC will designate a Point of Contact (POC) and secondary POC.  The POCs will establish connection points with Clackamas County Public Health and maintain regular and ongoing channels of communication, including notification protocols and methods to securely share information.  CCC POCs will also establish communication channels to address any immediate needs as they arise. </w:t>
      </w:r>
    </w:p>
    <w:p w:rsidR="00DA78A0" w:rsidRPr="00992DE6" w:rsidRDefault="00DA78A0" w:rsidP="00DA78A0">
      <w:pPr>
        <w:pStyle w:val="EOPBullets"/>
        <w:numPr>
          <w:ilvl w:val="0"/>
          <w:numId w:val="0"/>
        </w:numPr>
      </w:pPr>
    </w:p>
    <w:p w:rsidR="0097533E" w:rsidRPr="00992DE6" w:rsidRDefault="0097533E" w:rsidP="00DA78A0">
      <w:pPr>
        <w:pStyle w:val="EOPBullets"/>
        <w:numPr>
          <w:ilvl w:val="0"/>
          <w:numId w:val="0"/>
        </w:numPr>
        <w:rPr>
          <w:b/>
        </w:rPr>
      </w:pPr>
      <w:r w:rsidRPr="00992DE6">
        <w:rPr>
          <w:b/>
        </w:rPr>
        <w:t>Point of Contact</w:t>
      </w:r>
    </w:p>
    <w:p w:rsidR="0097533E" w:rsidRPr="00992DE6" w:rsidRDefault="003849F2" w:rsidP="0097533E">
      <w:pPr>
        <w:pStyle w:val="Default"/>
        <w:rPr>
          <w:rFonts w:ascii="Arial" w:hAnsi="Arial" w:cs="Arial"/>
          <w:sz w:val="22"/>
          <w:szCs w:val="22"/>
        </w:rPr>
      </w:pPr>
      <w:r w:rsidRPr="00992DE6">
        <w:rPr>
          <w:rFonts w:ascii="Arial" w:hAnsi="Arial" w:cs="Arial"/>
          <w:sz w:val="22"/>
          <w:szCs w:val="22"/>
        </w:rPr>
        <w:t>Tom Sonoff</w:t>
      </w:r>
    </w:p>
    <w:p w:rsidR="003849F2" w:rsidRPr="00992DE6" w:rsidRDefault="003849F2" w:rsidP="0097533E">
      <w:pPr>
        <w:pStyle w:val="Default"/>
        <w:rPr>
          <w:rFonts w:ascii="Arial" w:hAnsi="Arial" w:cs="Arial"/>
          <w:sz w:val="22"/>
          <w:szCs w:val="22"/>
        </w:rPr>
      </w:pPr>
      <w:r w:rsidRPr="00992DE6">
        <w:rPr>
          <w:rFonts w:ascii="Arial" w:hAnsi="Arial" w:cs="Arial"/>
          <w:sz w:val="22"/>
          <w:szCs w:val="22"/>
        </w:rPr>
        <w:t>Director of College Safety</w:t>
      </w:r>
    </w:p>
    <w:p w:rsidR="003849F2" w:rsidRPr="00992DE6" w:rsidRDefault="007F2757" w:rsidP="0097533E">
      <w:pPr>
        <w:pStyle w:val="Default"/>
        <w:rPr>
          <w:rFonts w:ascii="Arial" w:hAnsi="Arial" w:cs="Arial"/>
          <w:sz w:val="22"/>
          <w:szCs w:val="22"/>
        </w:rPr>
      </w:pPr>
      <w:hyperlink r:id="rId79" w:history="1">
        <w:r w:rsidR="003849F2" w:rsidRPr="00992DE6">
          <w:rPr>
            <w:rStyle w:val="Hyperlink"/>
            <w:rFonts w:ascii="Arial" w:hAnsi="Arial" w:cs="Arial"/>
            <w:sz w:val="22"/>
            <w:szCs w:val="22"/>
          </w:rPr>
          <w:t>Thomas.sonoff@clackamas.edu</w:t>
        </w:r>
      </w:hyperlink>
      <w:r w:rsidR="003849F2" w:rsidRPr="00992DE6">
        <w:rPr>
          <w:rFonts w:ascii="Arial" w:hAnsi="Arial" w:cs="Arial"/>
          <w:sz w:val="22"/>
          <w:szCs w:val="22"/>
        </w:rPr>
        <w:t xml:space="preserve"> </w:t>
      </w:r>
    </w:p>
    <w:p w:rsidR="003849F2" w:rsidRPr="00992DE6" w:rsidRDefault="003849F2" w:rsidP="0097533E">
      <w:pPr>
        <w:pStyle w:val="Default"/>
        <w:rPr>
          <w:rFonts w:ascii="Arial" w:hAnsi="Arial" w:cs="Arial"/>
          <w:sz w:val="22"/>
          <w:szCs w:val="22"/>
        </w:rPr>
      </w:pPr>
      <w:r w:rsidRPr="00992DE6">
        <w:rPr>
          <w:rFonts w:ascii="Arial" w:hAnsi="Arial" w:cs="Arial"/>
          <w:sz w:val="22"/>
          <w:szCs w:val="22"/>
        </w:rPr>
        <w:t>503-594-1698</w:t>
      </w:r>
    </w:p>
    <w:p w:rsidR="00DA78A0" w:rsidRPr="00992DE6" w:rsidRDefault="00DA78A0" w:rsidP="00DA78A0">
      <w:pPr>
        <w:pStyle w:val="EOPBullets"/>
        <w:numPr>
          <w:ilvl w:val="0"/>
          <w:numId w:val="0"/>
        </w:numPr>
      </w:pPr>
    </w:p>
    <w:p w:rsidR="0097533E" w:rsidRPr="00992DE6" w:rsidRDefault="0097533E" w:rsidP="00DA78A0">
      <w:pPr>
        <w:pStyle w:val="EOPBullets"/>
        <w:numPr>
          <w:ilvl w:val="0"/>
          <w:numId w:val="0"/>
        </w:numPr>
        <w:rPr>
          <w:b/>
        </w:rPr>
      </w:pPr>
      <w:r w:rsidRPr="00992DE6">
        <w:rPr>
          <w:b/>
        </w:rPr>
        <w:t>Secondary Point of Contact</w:t>
      </w:r>
    </w:p>
    <w:p w:rsidR="0097533E" w:rsidRPr="00992DE6" w:rsidRDefault="003849F2" w:rsidP="0097533E">
      <w:pPr>
        <w:pStyle w:val="Default"/>
        <w:rPr>
          <w:rFonts w:ascii="Arial" w:hAnsi="Arial" w:cs="Arial"/>
          <w:sz w:val="22"/>
          <w:szCs w:val="22"/>
        </w:rPr>
      </w:pPr>
      <w:r w:rsidRPr="00992DE6">
        <w:rPr>
          <w:rFonts w:ascii="Arial" w:hAnsi="Arial" w:cs="Arial"/>
          <w:sz w:val="22"/>
          <w:szCs w:val="22"/>
        </w:rPr>
        <w:t>Bob Cochran</w:t>
      </w:r>
    </w:p>
    <w:p w:rsidR="003849F2" w:rsidRPr="00992DE6" w:rsidRDefault="003849F2" w:rsidP="0097533E">
      <w:pPr>
        <w:pStyle w:val="Default"/>
        <w:rPr>
          <w:rFonts w:ascii="Arial" w:hAnsi="Arial" w:cs="Arial"/>
          <w:sz w:val="22"/>
          <w:szCs w:val="22"/>
        </w:rPr>
      </w:pPr>
      <w:r w:rsidRPr="00992DE6">
        <w:rPr>
          <w:rFonts w:ascii="Arial" w:hAnsi="Arial" w:cs="Arial"/>
          <w:sz w:val="22"/>
          <w:szCs w:val="22"/>
        </w:rPr>
        <w:t>Dean of Campus Services</w:t>
      </w:r>
    </w:p>
    <w:p w:rsidR="003849F2" w:rsidRPr="00992DE6" w:rsidRDefault="007F2757" w:rsidP="0097533E">
      <w:pPr>
        <w:pStyle w:val="Default"/>
        <w:rPr>
          <w:rFonts w:ascii="Arial" w:hAnsi="Arial" w:cs="Arial"/>
          <w:sz w:val="22"/>
          <w:szCs w:val="22"/>
        </w:rPr>
      </w:pPr>
      <w:hyperlink r:id="rId80" w:history="1">
        <w:r w:rsidR="003849F2" w:rsidRPr="00992DE6">
          <w:rPr>
            <w:rStyle w:val="Hyperlink"/>
            <w:rFonts w:ascii="Arial" w:hAnsi="Arial" w:cs="Arial"/>
            <w:sz w:val="22"/>
            <w:szCs w:val="22"/>
          </w:rPr>
          <w:t>bobc@clackamas.edu</w:t>
        </w:r>
      </w:hyperlink>
      <w:r w:rsidR="003849F2" w:rsidRPr="00992DE6">
        <w:rPr>
          <w:rFonts w:ascii="Arial" w:hAnsi="Arial" w:cs="Arial"/>
          <w:sz w:val="22"/>
          <w:szCs w:val="22"/>
        </w:rPr>
        <w:t xml:space="preserve"> </w:t>
      </w:r>
    </w:p>
    <w:p w:rsidR="003849F2" w:rsidRPr="00992DE6" w:rsidRDefault="003849F2" w:rsidP="0097533E">
      <w:pPr>
        <w:pStyle w:val="Default"/>
        <w:rPr>
          <w:rFonts w:ascii="Arial" w:hAnsi="Arial" w:cs="Arial"/>
          <w:sz w:val="22"/>
          <w:szCs w:val="22"/>
        </w:rPr>
      </w:pPr>
      <w:r w:rsidRPr="00992DE6">
        <w:rPr>
          <w:rFonts w:ascii="Arial" w:hAnsi="Arial" w:cs="Arial"/>
          <w:sz w:val="22"/>
          <w:szCs w:val="22"/>
        </w:rPr>
        <w:t>503-594-6790</w:t>
      </w:r>
    </w:p>
    <w:p w:rsidR="0097533E" w:rsidRPr="00992DE6" w:rsidRDefault="0097533E" w:rsidP="007D10BC">
      <w:pPr>
        <w:pStyle w:val="EOPHeading3"/>
        <w:spacing w:after="240"/>
      </w:pPr>
      <w:r w:rsidRPr="00992DE6">
        <w:t xml:space="preserve">Section 2: Protocol to Notify, Activate, Inform </w:t>
      </w:r>
    </w:p>
    <w:p w:rsidR="0097533E" w:rsidRPr="00992DE6" w:rsidRDefault="0097533E" w:rsidP="0097533E">
      <w:pPr>
        <w:pStyle w:val="Default"/>
        <w:rPr>
          <w:rFonts w:ascii="Arial" w:hAnsi="Arial" w:cs="Arial"/>
          <w:sz w:val="22"/>
          <w:szCs w:val="22"/>
        </w:rPr>
      </w:pPr>
      <w:r w:rsidRPr="00992DE6">
        <w:rPr>
          <w:rFonts w:ascii="Arial" w:hAnsi="Arial" w:cs="Arial"/>
          <w:sz w:val="22"/>
          <w:szCs w:val="22"/>
        </w:rPr>
        <w:t xml:space="preserve">Information on a COVID-19 case impacting the College community may come from a variety of sources, both internal and external. The CCC Communicable Disease Management Plan directs CCC POCs to communicate with Clackamas County Public Health, who will in turn initiate coordinated County and College responses. The CCC Executive Team and Executive Director of College Relations and Marketing will direct further actions in support of the College community and inform community stakeholders. </w:t>
      </w:r>
    </w:p>
    <w:p w:rsidR="0097533E" w:rsidRPr="00992DE6" w:rsidRDefault="0097533E" w:rsidP="0097533E">
      <w:pPr>
        <w:spacing w:after="0"/>
        <w:rPr>
          <w:rFonts w:ascii="Arial" w:hAnsi="Arial" w:cs="Arial"/>
        </w:rPr>
      </w:pPr>
    </w:p>
    <w:p w:rsidR="0097533E" w:rsidRPr="00992DE6" w:rsidRDefault="0097533E" w:rsidP="00DA78A0">
      <w:pPr>
        <w:spacing w:after="0"/>
        <w:rPr>
          <w:rFonts w:ascii="Arial" w:hAnsi="Arial" w:cs="Arial"/>
          <w:b/>
        </w:rPr>
      </w:pPr>
      <w:r w:rsidRPr="00992DE6">
        <w:rPr>
          <w:rFonts w:ascii="Arial" w:hAnsi="Arial" w:cs="Arial"/>
          <w:b/>
        </w:rPr>
        <w:t xml:space="preserve">CCC will implement the following communication protocol to notify and activate College response: </w:t>
      </w:r>
    </w:p>
    <w:p w:rsidR="0097533E" w:rsidRPr="00992DE6" w:rsidRDefault="0097533E" w:rsidP="00EB016D">
      <w:pPr>
        <w:pStyle w:val="Default"/>
        <w:numPr>
          <w:ilvl w:val="0"/>
          <w:numId w:val="14"/>
        </w:numPr>
        <w:rPr>
          <w:rFonts w:ascii="Arial" w:hAnsi="Arial" w:cs="Arial"/>
          <w:sz w:val="22"/>
          <w:szCs w:val="22"/>
        </w:rPr>
      </w:pPr>
      <w:r w:rsidRPr="00992DE6">
        <w:rPr>
          <w:rFonts w:ascii="Arial" w:hAnsi="Arial" w:cs="Arial"/>
          <w:sz w:val="22"/>
          <w:szCs w:val="22"/>
        </w:rPr>
        <w:t xml:space="preserve">Any College community member who has tested positive for COVID-19 or been exposed to someone testing positive or is made aware of any individual accessing any CCC </w:t>
      </w:r>
      <w:r w:rsidRPr="00992DE6">
        <w:rPr>
          <w:rFonts w:ascii="Arial" w:hAnsi="Arial" w:cs="Arial"/>
          <w:sz w:val="22"/>
          <w:szCs w:val="22"/>
        </w:rPr>
        <w:lastRenderedPageBreak/>
        <w:t xml:space="preserve">campus or activity and testing positive for COVID-19 or known to have been exposed shall immediately contact their instructor(s), a supervisor or College Safety (503-594-6650). </w:t>
      </w:r>
    </w:p>
    <w:p w:rsidR="0097533E" w:rsidRPr="00992DE6" w:rsidRDefault="0097533E" w:rsidP="00DA78A0">
      <w:pPr>
        <w:pStyle w:val="Default"/>
        <w:numPr>
          <w:ilvl w:val="0"/>
          <w:numId w:val="14"/>
        </w:numPr>
        <w:rPr>
          <w:rFonts w:ascii="Arial" w:hAnsi="Arial" w:cs="Arial"/>
          <w:sz w:val="22"/>
          <w:szCs w:val="22"/>
        </w:rPr>
      </w:pPr>
      <w:r w:rsidRPr="00992DE6">
        <w:rPr>
          <w:rFonts w:ascii="Arial" w:hAnsi="Arial" w:cs="Arial"/>
          <w:sz w:val="22"/>
          <w:szCs w:val="22"/>
        </w:rPr>
        <w:t xml:space="preserve">Instructors, supervisors or other College officials made aware of a positive COVID-19 case or know exposure shall immediately contact College Safety.  College Safety will immediately contact a CCC POC listed above. </w:t>
      </w:r>
    </w:p>
    <w:p w:rsidR="0097533E" w:rsidRPr="00992DE6" w:rsidRDefault="0097533E" w:rsidP="0097533E">
      <w:pPr>
        <w:pStyle w:val="Default"/>
        <w:rPr>
          <w:rFonts w:ascii="Arial" w:hAnsi="Arial" w:cs="Arial"/>
          <w:sz w:val="22"/>
          <w:szCs w:val="22"/>
        </w:rPr>
      </w:pPr>
    </w:p>
    <w:p w:rsidR="0097533E" w:rsidRPr="00992DE6" w:rsidRDefault="00CB0F82" w:rsidP="0097533E">
      <w:pPr>
        <w:pStyle w:val="Default"/>
        <w:rPr>
          <w:rFonts w:ascii="Arial" w:hAnsi="Arial" w:cs="Arial"/>
          <w:b/>
          <w:color w:val="000000" w:themeColor="text1"/>
          <w:sz w:val="22"/>
          <w:szCs w:val="22"/>
        </w:rPr>
      </w:pPr>
      <w:r w:rsidRPr="00992DE6">
        <w:rPr>
          <w:rFonts w:ascii="Arial" w:hAnsi="Arial" w:cs="Arial"/>
          <w:b/>
          <w:color w:val="000000" w:themeColor="text1"/>
          <w:sz w:val="22"/>
          <w:szCs w:val="22"/>
        </w:rPr>
        <w:t>Key Information POC</w:t>
      </w:r>
      <w:r w:rsidR="0097533E" w:rsidRPr="00992DE6">
        <w:rPr>
          <w:rFonts w:ascii="Arial" w:hAnsi="Arial" w:cs="Arial"/>
          <w:b/>
          <w:color w:val="000000" w:themeColor="text1"/>
          <w:sz w:val="22"/>
          <w:szCs w:val="22"/>
        </w:rPr>
        <w:t xml:space="preserve">s will need to ascertain to assist Clackamas County Public Health and CCC response: </w:t>
      </w:r>
    </w:p>
    <w:p w:rsidR="0097533E" w:rsidRPr="00992DE6" w:rsidRDefault="0097533E" w:rsidP="00DA78A0">
      <w:pPr>
        <w:pStyle w:val="Default"/>
        <w:numPr>
          <w:ilvl w:val="0"/>
          <w:numId w:val="15"/>
        </w:numPr>
        <w:rPr>
          <w:rFonts w:ascii="Arial" w:hAnsi="Arial" w:cs="Arial"/>
          <w:sz w:val="22"/>
          <w:szCs w:val="22"/>
        </w:rPr>
      </w:pPr>
      <w:r w:rsidRPr="00992DE6">
        <w:rPr>
          <w:rFonts w:ascii="Arial" w:hAnsi="Arial" w:cs="Arial"/>
          <w:sz w:val="22"/>
          <w:szCs w:val="22"/>
        </w:rPr>
        <w:t>Names and contact information of individual who te</w:t>
      </w:r>
      <w:r w:rsidR="00DA78A0" w:rsidRPr="00992DE6">
        <w:rPr>
          <w:rFonts w:ascii="Arial" w:hAnsi="Arial" w:cs="Arial"/>
          <w:sz w:val="22"/>
          <w:szCs w:val="22"/>
        </w:rPr>
        <w:t xml:space="preserve">sted positive (Clackamas County </w:t>
      </w:r>
      <w:r w:rsidRPr="00992DE6">
        <w:rPr>
          <w:rFonts w:ascii="Arial" w:hAnsi="Arial" w:cs="Arial"/>
          <w:sz w:val="22"/>
          <w:szCs w:val="22"/>
        </w:rPr>
        <w:t xml:space="preserve">Public Health may or may not yet have been notified) </w:t>
      </w:r>
    </w:p>
    <w:p w:rsidR="0097533E" w:rsidRPr="00992DE6" w:rsidRDefault="0097533E" w:rsidP="00DA78A0">
      <w:pPr>
        <w:pStyle w:val="Default"/>
        <w:numPr>
          <w:ilvl w:val="0"/>
          <w:numId w:val="15"/>
        </w:numPr>
        <w:rPr>
          <w:rFonts w:ascii="Arial" w:hAnsi="Arial" w:cs="Arial"/>
          <w:sz w:val="22"/>
          <w:szCs w:val="22"/>
        </w:rPr>
      </w:pPr>
      <w:r w:rsidRPr="00992DE6">
        <w:rPr>
          <w:rFonts w:ascii="Arial" w:hAnsi="Arial" w:cs="Arial"/>
          <w:sz w:val="22"/>
          <w:szCs w:val="22"/>
        </w:rPr>
        <w:t xml:space="preserve">Contact information of those who came into close contact with a person who has tested positive (e.g., students, co-workers or visitors to work or classroom space or other activity).  </w:t>
      </w:r>
    </w:p>
    <w:p w:rsidR="0097533E" w:rsidRPr="00992DE6" w:rsidRDefault="0097533E" w:rsidP="00DA78A0">
      <w:pPr>
        <w:pStyle w:val="Default"/>
        <w:numPr>
          <w:ilvl w:val="0"/>
          <w:numId w:val="15"/>
        </w:numPr>
        <w:rPr>
          <w:rFonts w:ascii="Arial" w:hAnsi="Arial" w:cs="Arial"/>
          <w:sz w:val="22"/>
          <w:szCs w:val="22"/>
        </w:rPr>
      </w:pPr>
      <w:r w:rsidRPr="00992DE6">
        <w:rPr>
          <w:rFonts w:ascii="Arial" w:hAnsi="Arial" w:cs="Arial"/>
          <w:sz w:val="22"/>
          <w:szCs w:val="22"/>
        </w:rPr>
        <w:t>Building name and room number individual occupied.</w:t>
      </w:r>
    </w:p>
    <w:p w:rsidR="0097533E" w:rsidRPr="00992DE6" w:rsidRDefault="0097533E" w:rsidP="00DA78A0">
      <w:pPr>
        <w:pStyle w:val="Default"/>
        <w:numPr>
          <w:ilvl w:val="0"/>
          <w:numId w:val="15"/>
        </w:numPr>
        <w:rPr>
          <w:rFonts w:ascii="Arial" w:hAnsi="Arial" w:cs="Arial"/>
          <w:sz w:val="22"/>
          <w:szCs w:val="22"/>
        </w:rPr>
      </w:pPr>
      <w:r w:rsidRPr="00992DE6">
        <w:rPr>
          <w:rFonts w:ascii="Arial" w:hAnsi="Arial" w:cs="Arial"/>
          <w:sz w:val="22"/>
          <w:szCs w:val="22"/>
        </w:rPr>
        <w:t xml:space="preserve">Sanitation efforts for affected facilities. </w:t>
      </w:r>
    </w:p>
    <w:p w:rsidR="0097533E" w:rsidRPr="00992DE6" w:rsidRDefault="0097533E" w:rsidP="00DA78A0">
      <w:pPr>
        <w:pStyle w:val="Default"/>
        <w:numPr>
          <w:ilvl w:val="0"/>
          <w:numId w:val="15"/>
        </w:numPr>
        <w:rPr>
          <w:rFonts w:ascii="Arial" w:hAnsi="Arial" w:cs="Arial"/>
          <w:sz w:val="22"/>
          <w:szCs w:val="22"/>
        </w:rPr>
      </w:pPr>
      <w:r w:rsidRPr="00992DE6">
        <w:rPr>
          <w:rFonts w:ascii="Arial" w:hAnsi="Arial" w:cs="Arial"/>
          <w:sz w:val="22"/>
          <w:szCs w:val="22"/>
        </w:rPr>
        <w:t xml:space="preserve">Confirmation that individuals who are symptomatic have been instructed to isolate and anyone who was potentially exposed to a positive case has been instructed to quarantine for 14 days. </w:t>
      </w:r>
    </w:p>
    <w:p w:rsidR="0097533E" w:rsidRPr="00992DE6" w:rsidRDefault="0097533E" w:rsidP="00DA78A0">
      <w:pPr>
        <w:pStyle w:val="Default"/>
        <w:numPr>
          <w:ilvl w:val="0"/>
          <w:numId w:val="15"/>
        </w:numPr>
        <w:rPr>
          <w:rFonts w:ascii="Arial" w:hAnsi="Arial" w:cs="Arial"/>
          <w:sz w:val="22"/>
          <w:szCs w:val="22"/>
        </w:rPr>
      </w:pPr>
      <w:r w:rsidRPr="00992DE6">
        <w:rPr>
          <w:rFonts w:ascii="Arial" w:hAnsi="Arial" w:cs="Arial"/>
          <w:sz w:val="22"/>
          <w:szCs w:val="22"/>
        </w:rPr>
        <w:t xml:space="preserve">Any additional actions CCC is taking, e.g., notification of people within a specific department, facility or space, or additional cleaning measures. </w:t>
      </w:r>
    </w:p>
    <w:p w:rsidR="0097533E" w:rsidRPr="00992DE6" w:rsidRDefault="0097533E" w:rsidP="00DA78A0">
      <w:pPr>
        <w:pStyle w:val="EOPHeading3"/>
      </w:pPr>
      <w:r w:rsidRPr="00992DE6">
        <w:t>Scenario 1- Individual on campus has been in contact with someone who has or may hav</w:t>
      </w:r>
      <w:r w:rsidR="00DA78A0" w:rsidRPr="00992DE6">
        <w:t>e tested positive for COVID-19</w:t>
      </w:r>
    </w:p>
    <w:p w:rsidR="0097533E" w:rsidRPr="00992DE6" w:rsidRDefault="0097533E" w:rsidP="0097533E">
      <w:pPr>
        <w:pStyle w:val="Default"/>
        <w:numPr>
          <w:ilvl w:val="0"/>
          <w:numId w:val="11"/>
        </w:numPr>
        <w:rPr>
          <w:rFonts w:ascii="Arial" w:hAnsi="Arial" w:cs="Arial"/>
          <w:sz w:val="22"/>
          <w:szCs w:val="22"/>
        </w:rPr>
      </w:pPr>
      <w:r w:rsidRPr="00992DE6">
        <w:rPr>
          <w:rFonts w:ascii="Arial" w:hAnsi="Arial" w:cs="Arial"/>
          <w:sz w:val="22"/>
          <w:szCs w:val="22"/>
        </w:rPr>
        <w:t xml:space="preserve">All cases of “contact” must be reported immediately to College Safety, either through the employee’s direct supervisor (or higher if their supervisor is unavailable), the student’s instructor or anyone who is aware of such contact situation. </w:t>
      </w:r>
    </w:p>
    <w:p w:rsidR="0097533E" w:rsidRPr="00992DE6" w:rsidRDefault="0097533E" w:rsidP="0097533E">
      <w:pPr>
        <w:pStyle w:val="Default"/>
        <w:numPr>
          <w:ilvl w:val="0"/>
          <w:numId w:val="11"/>
        </w:numPr>
        <w:rPr>
          <w:rFonts w:ascii="Arial" w:hAnsi="Arial" w:cs="Arial"/>
          <w:sz w:val="22"/>
          <w:szCs w:val="22"/>
        </w:rPr>
      </w:pPr>
      <w:r w:rsidRPr="00992DE6">
        <w:rPr>
          <w:rFonts w:ascii="Arial" w:hAnsi="Arial" w:cs="Arial"/>
          <w:sz w:val="22"/>
          <w:szCs w:val="22"/>
        </w:rPr>
        <w:t>The supervisor/instructor will send the employee/student home immediately and advise them to contact their health provider and arrange for a COVID-19 test.</w:t>
      </w:r>
    </w:p>
    <w:p w:rsidR="0097533E" w:rsidRPr="00992DE6" w:rsidRDefault="0097533E" w:rsidP="0097533E">
      <w:pPr>
        <w:pStyle w:val="Default"/>
        <w:numPr>
          <w:ilvl w:val="0"/>
          <w:numId w:val="11"/>
        </w:numPr>
        <w:rPr>
          <w:rFonts w:ascii="Arial" w:hAnsi="Arial" w:cs="Arial"/>
          <w:sz w:val="22"/>
          <w:szCs w:val="22"/>
        </w:rPr>
      </w:pPr>
      <w:r w:rsidRPr="00992DE6">
        <w:rPr>
          <w:rFonts w:ascii="Arial" w:hAnsi="Arial" w:cs="Arial"/>
          <w:sz w:val="22"/>
          <w:szCs w:val="22"/>
        </w:rPr>
        <w:t>College Safety will notify CCC POC and Campus Services.</w:t>
      </w:r>
    </w:p>
    <w:p w:rsidR="0097533E" w:rsidRPr="00992DE6" w:rsidRDefault="0097533E" w:rsidP="0097533E">
      <w:pPr>
        <w:pStyle w:val="Default"/>
        <w:numPr>
          <w:ilvl w:val="0"/>
          <w:numId w:val="11"/>
        </w:numPr>
        <w:rPr>
          <w:rFonts w:ascii="Arial" w:hAnsi="Arial" w:cs="Arial"/>
          <w:sz w:val="22"/>
          <w:szCs w:val="22"/>
        </w:rPr>
      </w:pPr>
      <w:r w:rsidRPr="00992DE6">
        <w:rPr>
          <w:rFonts w:ascii="Arial" w:hAnsi="Arial" w:cs="Arial"/>
          <w:sz w:val="22"/>
          <w:szCs w:val="22"/>
        </w:rPr>
        <w:t>CCC POC contacts Clackamas County Public Health to determine mitigation steps.</w:t>
      </w:r>
    </w:p>
    <w:p w:rsidR="0097533E" w:rsidRPr="00992DE6" w:rsidRDefault="0097533E" w:rsidP="0097533E">
      <w:pPr>
        <w:pStyle w:val="Default"/>
        <w:numPr>
          <w:ilvl w:val="0"/>
          <w:numId w:val="11"/>
        </w:numPr>
        <w:rPr>
          <w:rFonts w:ascii="Arial" w:hAnsi="Arial" w:cs="Arial"/>
          <w:sz w:val="22"/>
          <w:szCs w:val="22"/>
        </w:rPr>
      </w:pPr>
      <w:r w:rsidRPr="00992DE6">
        <w:rPr>
          <w:rFonts w:ascii="Arial" w:hAnsi="Arial" w:cs="Arial"/>
          <w:sz w:val="22"/>
          <w:szCs w:val="22"/>
        </w:rPr>
        <w:t>CCC POC notifies CCC Executive Team and Executive Director of College Relations and Marketing, who will direct further actions within the College community.</w:t>
      </w:r>
    </w:p>
    <w:p w:rsidR="0097533E" w:rsidRPr="00992DE6" w:rsidRDefault="0097533E" w:rsidP="0097533E">
      <w:pPr>
        <w:pStyle w:val="Default"/>
        <w:numPr>
          <w:ilvl w:val="0"/>
          <w:numId w:val="11"/>
        </w:numPr>
        <w:rPr>
          <w:rFonts w:ascii="Arial" w:hAnsi="Arial" w:cs="Arial"/>
          <w:sz w:val="22"/>
          <w:szCs w:val="22"/>
        </w:rPr>
      </w:pPr>
      <w:r w:rsidRPr="00992DE6">
        <w:rPr>
          <w:rFonts w:ascii="Arial" w:hAnsi="Arial" w:cs="Arial"/>
          <w:sz w:val="22"/>
          <w:szCs w:val="22"/>
        </w:rPr>
        <w:t>Involved building will receive a detailed cleaning including all touch points and flat surfaces.</w:t>
      </w:r>
    </w:p>
    <w:p w:rsidR="0097533E" w:rsidRPr="00992DE6" w:rsidRDefault="0097533E" w:rsidP="00DA78A0">
      <w:pPr>
        <w:pStyle w:val="EOPHeading3"/>
      </w:pPr>
      <w:r w:rsidRPr="00992DE6">
        <w:t>Scenario 2 – Individual on campus h</w:t>
      </w:r>
      <w:r w:rsidR="00DA78A0" w:rsidRPr="00992DE6">
        <w:t>as tested positive for COVID-19</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 xml:space="preserve">All cases of confirmed COVID-19 must be reported immediately to College Safety, either through the employee’s direct supervisor (or higher if their supervisor is unavailable), the student’s instructor or anyone who is aware of such situation. </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If on campus, the infected individual will be sent home immediately.</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College Safety will notify CCC POC and Campus Services.</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Building in which individual testing positive occupied will be closed for 48-72 hours.</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CCC POC contacts Clackamas County Public Health to determine mitigation steps.</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CCC POC notifies CCC Executive Team and Executive Director of College Relations and Marketing, who will direct further actions within the College community.</w:t>
      </w:r>
    </w:p>
    <w:p w:rsidR="0097533E" w:rsidRPr="00992DE6" w:rsidRDefault="0097533E" w:rsidP="0097533E">
      <w:pPr>
        <w:pStyle w:val="Default"/>
        <w:numPr>
          <w:ilvl w:val="0"/>
          <w:numId w:val="12"/>
        </w:numPr>
        <w:rPr>
          <w:rFonts w:ascii="Arial" w:hAnsi="Arial" w:cs="Arial"/>
          <w:sz w:val="22"/>
          <w:szCs w:val="22"/>
        </w:rPr>
      </w:pPr>
      <w:r w:rsidRPr="00992DE6">
        <w:rPr>
          <w:rFonts w:ascii="Arial" w:hAnsi="Arial" w:cs="Arial"/>
          <w:sz w:val="22"/>
          <w:szCs w:val="22"/>
        </w:rPr>
        <w:t xml:space="preserve">Involved building will receive a forensic level disinfection of all touch points and flat surfaces.  The floors will be vacuumed with a HEPA vacuum and all surfaces (including keyboards and soft seating will receive additional disinfection with an electrostatic sprayer. </w:t>
      </w:r>
    </w:p>
    <w:p w:rsidR="0097533E" w:rsidRPr="00992DE6" w:rsidRDefault="0097533E" w:rsidP="00DA78A0">
      <w:pPr>
        <w:pStyle w:val="EOPHeading3"/>
      </w:pPr>
      <w:r w:rsidRPr="00992DE6">
        <w:lastRenderedPageBreak/>
        <w:t>Scenario 3 – CCC notified by Clackamas County Public</w:t>
      </w:r>
      <w:r w:rsidR="00DA78A0" w:rsidRPr="00992DE6">
        <w:t xml:space="preserve"> Health of a potential exposure</w:t>
      </w:r>
    </w:p>
    <w:p w:rsidR="0097533E" w:rsidRPr="00992DE6" w:rsidRDefault="0097533E" w:rsidP="0097533E">
      <w:pPr>
        <w:pStyle w:val="Default"/>
        <w:numPr>
          <w:ilvl w:val="0"/>
          <w:numId w:val="13"/>
        </w:numPr>
        <w:rPr>
          <w:rFonts w:ascii="Arial" w:hAnsi="Arial" w:cs="Arial"/>
          <w:sz w:val="22"/>
          <w:szCs w:val="22"/>
        </w:rPr>
      </w:pPr>
      <w:r w:rsidRPr="00992DE6">
        <w:rPr>
          <w:rFonts w:ascii="Arial" w:hAnsi="Arial" w:cs="Arial"/>
          <w:sz w:val="22"/>
          <w:szCs w:val="22"/>
        </w:rPr>
        <w:t>Clackamas County Public Health notified by medical provider of a potential infection/exposure.</w:t>
      </w:r>
    </w:p>
    <w:p w:rsidR="0097533E" w:rsidRPr="00992DE6" w:rsidRDefault="0097533E" w:rsidP="0097533E">
      <w:pPr>
        <w:pStyle w:val="Default"/>
        <w:numPr>
          <w:ilvl w:val="0"/>
          <w:numId w:val="13"/>
        </w:numPr>
        <w:rPr>
          <w:rFonts w:ascii="Arial" w:hAnsi="Arial" w:cs="Arial"/>
          <w:sz w:val="22"/>
          <w:szCs w:val="22"/>
        </w:rPr>
      </w:pPr>
      <w:r w:rsidRPr="00992DE6">
        <w:rPr>
          <w:rFonts w:ascii="Arial" w:hAnsi="Arial" w:cs="Arial"/>
          <w:sz w:val="22"/>
          <w:szCs w:val="22"/>
        </w:rPr>
        <w:t>Clackamas County Public Health determines association with CCC location/operation.</w:t>
      </w:r>
    </w:p>
    <w:p w:rsidR="0097533E" w:rsidRPr="00992DE6" w:rsidRDefault="0097533E" w:rsidP="0097533E">
      <w:pPr>
        <w:pStyle w:val="Default"/>
        <w:numPr>
          <w:ilvl w:val="0"/>
          <w:numId w:val="13"/>
        </w:numPr>
        <w:rPr>
          <w:rFonts w:ascii="Arial" w:hAnsi="Arial" w:cs="Arial"/>
          <w:sz w:val="22"/>
          <w:szCs w:val="22"/>
        </w:rPr>
      </w:pPr>
      <w:r w:rsidRPr="00992DE6">
        <w:rPr>
          <w:rFonts w:ascii="Arial" w:hAnsi="Arial" w:cs="Arial"/>
          <w:sz w:val="22"/>
          <w:szCs w:val="22"/>
        </w:rPr>
        <w:t>Clackamas County Public Health notifies CCC POC.</w:t>
      </w:r>
    </w:p>
    <w:p w:rsidR="0097533E" w:rsidRPr="00992DE6" w:rsidRDefault="0097533E" w:rsidP="0097533E">
      <w:pPr>
        <w:pStyle w:val="Default"/>
        <w:numPr>
          <w:ilvl w:val="0"/>
          <w:numId w:val="13"/>
        </w:numPr>
        <w:rPr>
          <w:rFonts w:ascii="Arial" w:hAnsi="Arial" w:cs="Arial"/>
          <w:sz w:val="22"/>
          <w:szCs w:val="22"/>
        </w:rPr>
      </w:pPr>
      <w:r w:rsidRPr="00992DE6">
        <w:rPr>
          <w:rFonts w:ascii="Arial" w:hAnsi="Arial" w:cs="Arial"/>
          <w:sz w:val="22"/>
          <w:szCs w:val="22"/>
        </w:rPr>
        <w:t>CCC POC notifies Executive Team and Executive Director of College Relations and Marketing, who will direct further actions within the College community</w:t>
      </w:r>
    </w:p>
    <w:p w:rsidR="0097533E" w:rsidRPr="00992DE6" w:rsidRDefault="0097533E" w:rsidP="0097533E">
      <w:pPr>
        <w:pStyle w:val="Default"/>
        <w:numPr>
          <w:ilvl w:val="0"/>
          <w:numId w:val="13"/>
        </w:numPr>
        <w:rPr>
          <w:rFonts w:ascii="Arial" w:hAnsi="Arial" w:cs="Arial"/>
          <w:sz w:val="22"/>
          <w:szCs w:val="22"/>
        </w:rPr>
      </w:pPr>
      <w:r w:rsidRPr="00992DE6">
        <w:rPr>
          <w:rFonts w:ascii="Arial" w:hAnsi="Arial" w:cs="Arial"/>
          <w:sz w:val="22"/>
          <w:szCs w:val="22"/>
        </w:rPr>
        <w:t>Refer to scenarios 1 or 2 for further actions.</w:t>
      </w:r>
    </w:p>
    <w:p w:rsidR="0097533E" w:rsidRPr="00992DE6" w:rsidRDefault="0097533E" w:rsidP="0097533E">
      <w:pPr>
        <w:pStyle w:val="Default"/>
        <w:rPr>
          <w:rFonts w:ascii="Arial" w:hAnsi="Arial" w:cs="Arial"/>
          <w:sz w:val="22"/>
          <w:szCs w:val="22"/>
        </w:rPr>
      </w:pPr>
    </w:p>
    <w:p w:rsidR="0097533E" w:rsidRPr="00992DE6" w:rsidRDefault="0097533E" w:rsidP="0097533E">
      <w:pPr>
        <w:pStyle w:val="Default"/>
        <w:rPr>
          <w:rFonts w:ascii="Arial" w:hAnsi="Arial" w:cs="Arial"/>
          <w:sz w:val="22"/>
          <w:szCs w:val="22"/>
        </w:rPr>
      </w:pPr>
      <w:r w:rsidRPr="00992DE6">
        <w:rPr>
          <w:rFonts w:ascii="Arial" w:hAnsi="Arial" w:cs="Arial"/>
          <w:sz w:val="22"/>
          <w:szCs w:val="22"/>
        </w:rPr>
        <w:t>Special Note – Protocols apply to all known visitors testing positive for COVID-19 or known visitors having been exposed to individuals testing positive for COVID-19.</w:t>
      </w:r>
    </w:p>
    <w:p w:rsidR="0097533E" w:rsidRPr="00992DE6" w:rsidRDefault="0097533E" w:rsidP="0004510F">
      <w:pPr>
        <w:pStyle w:val="EOPHeading3"/>
        <w:spacing w:after="240"/>
        <w:rPr>
          <w:rFonts w:cs="Arial"/>
          <w:szCs w:val="22"/>
        </w:rPr>
      </w:pPr>
      <w:r w:rsidRPr="00992DE6">
        <w:t xml:space="preserve">Section 3: Record Keeping and Support of Contact Tracing </w:t>
      </w:r>
    </w:p>
    <w:p w:rsidR="0097533E" w:rsidRPr="00992DE6" w:rsidRDefault="0097533E" w:rsidP="0097533E">
      <w:pPr>
        <w:pStyle w:val="Default"/>
        <w:rPr>
          <w:rFonts w:ascii="Arial" w:hAnsi="Arial" w:cs="Arial"/>
          <w:sz w:val="22"/>
          <w:szCs w:val="22"/>
        </w:rPr>
      </w:pPr>
      <w:r w:rsidRPr="00992DE6">
        <w:rPr>
          <w:rFonts w:ascii="Arial" w:hAnsi="Arial" w:cs="Arial"/>
          <w:sz w:val="22"/>
          <w:szCs w:val="22"/>
        </w:rPr>
        <w:t>In consultation with Clackamas County Public Health, the CCC POC, will notify departments, programs, etc. most directly affected by possible exposure to assist Clackamas County Public Health with contact tracing and associated record keeping (attendance records, class rosters, work schedules, etc.).</w:t>
      </w:r>
    </w:p>
    <w:p w:rsidR="0097533E" w:rsidRPr="00992DE6" w:rsidRDefault="0097533E" w:rsidP="0004510F">
      <w:pPr>
        <w:pStyle w:val="EOPHeading3"/>
        <w:spacing w:after="240"/>
        <w:rPr>
          <w:rFonts w:cs="Arial"/>
          <w:szCs w:val="22"/>
        </w:rPr>
      </w:pPr>
      <w:r w:rsidRPr="00992DE6">
        <w:rPr>
          <w:rStyle w:val="EOPHeading3Char"/>
          <w:b/>
        </w:rPr>
        <w:t xml:space="preserve">Section 4: Protocol for Quarantine and </w:t>
      </w:r>
      <w:r w:rsidRPr="00992DE6">
        <w:t>Isolation</w:t>
      </w:r>
      <w:r w:rsidRPr="00992DE6">
        <w:rPr>
          <w:b w:val="0"/>
        </w:rPr>
        <w:t xml:space="preserve"> </w:t>
      </w:r>
    </w:p>
    <w:p w:rsidR="0097533E" w:rsidRPr="00992DE6" w:rsidRDefault="0097533E" w:rsidP="0097533E">
      <w:pPr>
        <w:rPr>
          <w:rFonts w:ascii="Arial" w:hAnsi="Arial" w:cs="Arial"/>
        </w:rPr>
      </w:pPr>
      <w:r w:rsidRPr="00992DE6">
        <w:rPr>
          <w:rFonts w:ascii="Arial" w:hAnsi="Arial" w:cs="Arial"/>
        </w:rPr>
        <w:t>Testing, tracing, isolation and quarantine are central measures in containing the spread of COVID-19. Individuals who are confirmed to be infected with COVID-19 through laboratory viral testing will need to isolate until it is safe for them to resume normal activities. Those who are identified as close contacts of confirmed cases will be asked to quarantine.</w:t>
      </w:r>
    </w:p>
    <w:p w:rsidR="0097533E" w:rsidRPr="00992DE6" w:rsidRDefault="0097533E" w:rsidP="0097533E">
      <w:pPr>
        <w:pStyle w:val="Default"/>
        <w:rPr>
          <w:rFonts w:ascii="Arial" w:hAnsi="Arial" w:cs="Arial"/>
          <w:b/>
          <w:color w:val="1E1E1E"/>
          <w:sz w:val="22"/>
          <w:szCs w:val="22"/>
        </w:rPr>
      </w:pPr>
      <w:r w:rsidRPr="00992DE6">
        <w:rPr>
          <w:rFonts w:ascii="Arial" w:hAnsi="Arial" w:cs="Arial"/>
          <w:b/>
          <w:color w:val="1E1E1E"/>
          <w:sz w:val="22"/>
          <w:szCs w:val="22"/>
        </w:rPr>
        <w:t xml:space="preserve">Protocol: </w:t>
      </w:r>
    </w:p>
    <w:p w:rsidR="0097533E" w:rsidRPr="00992DE6" w:rsidRDefault="0097533E" w:rsidP="00191D29">
      <w:pPr>
        <w:pStyle w:val="Default"/>
        <w:numPr>
          <w:ilvl w:val="0"/>
          <w:numId w:val="16"/>
        </w:numPr>
        <w:rPr>
          <w:rFonts w:ascii="Arial" w:hAnsi="Arial" w:cs="Arial"/>
          <w:sz w:val="22"/>
          <w:szCs w:val="22"/>
        </w:rPr>
      </w:pPr>
      <w:r w:rsidRPr="00992DE6">
        <w:rPr>
          <w:rFonts w:ascii="Arial" w:hAnsi="Arial" w:cs="Arial"/>
          <w:sz w:val="22"/>
          <w:szCs w:val="22"/>
        </w:rPr>
        <w:t xml:space="preserve">Isolation is used to separate people infected with the virus from people who are not infected. This includes persons who are experiencing COVID-19 </w:t>
      </w:r>
      <w:r w:rsidRPr="00992DE6">
        <w:rPr>
          <w:rFonts w:ascii="Arial" w:hAnsi="Arial" w:cs="Arial"/>
          <w:color w:val="auto"/>
          <w:sz w:val="22"/>
          <w:szCs w:val="22"/>
        </w:rPr>
        <w:t>symptoms</w:t>
      </w:r>
      <w:r w:rsidRPr="00992DE6">
        <w:rPr>
          <w:rFonts w:ascii="Arial" w:hAnsi="Arial" w:cs="Arial"/>
          <w:color w:val="0000FF"/>
          <w:sz w:val="22"/>
          <w:szCs w:val="22"/>
        </w:rPr>
        <w:t xml:space="preserve"> </w:t>
      </w:r>
      <w:r w:rsidRPr="00992DE6">
        <w:rPr>
          <w:rFonts w:ascii="Arial" w:hAnsi="Arial" w:cs="Arial"/>
          <w:sz w:val="22"/>
          <w:szCs w:val="22"/>
        </w:rPr>
        <w:t xml:space="preserve">and those who have tested positive for COVID-19, whether showing symptoms or not: </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 xml:space="preserve">Persons with suspected COVID-19 should seek medical care and testing from their regular health care provider and follow instructions from their local public health authority. </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 xml:space="preserve">Persons who are suspected, or known to be infected with COVID-19, should immediately return to their place of residence, or designated isolation area, until they can safely resume their normal activities. </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 xml:space="preserve">Persons with suspected or confirmed COVID-19 who have symptoms of COVID-19 should remain in isolation at their place of residence for at least 10 days after the first onset of illness, </w:t>
      </w:r>
      <w:r w:rsidRPr="00992DE6">
        <w:rPr>
          <w:rFonts w:ascii="Arial" w:hAnsi="Arial" w:cs="Arial"/>
          <w:b/>
          <w:bCs/>
          <w:sz w:val="22"/>
          <w:szCs w:val="22"/>
        </w:rPr>
        <w:t xml:space="preserve">and </w:t>
      </w:r>
      <w:r w:rsidRPr="00992DE6">
        <w:rPr>
          <w:rFonts w:ascii="Arial" w:hAnsi="Arial" w:cs="Arial"/>
          <w:sz w:val="22"/>
          <w:szCs w:val="22"/>
        </w:rPr>
        <w:t xml:space="preserve">72 hours have passed since the fever has ended (without use of fever reducing medicine) and other symptoms have improved. </w:t>
      </w:r>
    </w:p>
    <w:p w:rsidR="0097533E" w:rsidRPr="00992DE6" w:rsidRDefault="0097533E" w:rsidP="0097533E">
      <w:pPr>
        <w:pStyle w:val="Default"/>
        <w:numPr>
          <w:ilvl w:val="0"/>
          <w:numId w:val="10"/>
        </w:numPr>
        <w:rPr>
          <w:rFonts w:ascii="Arial" w:hAnsi="Arial" w:cs="Arial"/>
          <w:sz w:val="22"/>
          <w:szCs w:val="22"/>
        </w:rPr>
      </w:pPr>
      <w:r w:rsidRPr="00992DE6">
        <w:rPr>
          <w:rFonts w:ascii="Arial" w:hAnsi="Arial" w:cs="Arial"/>
          <w:sz w:val="22"/>
          <w:szCs w:val="22"/>
        </w:rPr>
        <w:t xml:space="preserve">Persons who test positive for COVID-19 but have no symptoms should isolate until at least 10 days have passed since the date of their first positive COVID-19 diagnostic test. </w:t>
      </w:r>
    </w:p>
    <w:p w:rsidR="0097533E" w:rsidRPr="00992DE6" w:rsidRDefault="0097533E" w:rsidP="0097533E">
      <w:pPr>
        <w:pStyle w:val="Default"/>
        <w:rPr>
          <w:rFonts w:ascii="Arial" w:hAnsi="Arial" w:cs="Arial"/>
          <w:sz w:val="22"/>
          <w:szCs w:val="22"/>
        </w:rPr>
      </w:pPr>
    </w:p>
    <w:p w:rsidR="0097533E" w:rsidRPr="00992DE6" w:rsidRDefault="0097533E" w:rsidP="0097533E">
      <w:pPr>
        <w:pStyle w:val="Default"/>
        <w:rPr>
          <w:rFonts w:ascii="Arial" w:hAnsi="Arial" w:cs="Arial"/>
          <w:b/>
          <w:sz w:val="22"/>
          <w:szCs w:val="22"/>
        </w:rPr>
      </w:pPr>
      <w:r w:rsidRPr="00992DE6">
        <w:rPr>
          <w:rFonts w:ascii="Arial" w:hAnsi="Arial" w:cs="Arial"/>
          <w:b/>
          <w:sz w:val="22"/>
          <w:szCs w:val="22"/>
        </w:rPr>
        <w:t xml:space="preserve">Quarantine is used to keep someone who may have been exposed to COVID-19 away from others for a full incubation period of 14 days: </w:t>
      </w:r>
    </w:p>
    <w:p w:rsidR="0097533E" w:rsidRPr="00992DE6" w:rsidRDefault="0097533E" w:rsidP="0004510F">
      <w:pPr>
        <w:pStyle w:val="Default"/>
        <w:numPr>
          <w:ilvl w:val="0"/>
          <w:numId w:val="10"/>
        </w:numPr>
        <w:rPr>
          <w:rFonts w:ascii="Arial" w:hAnsi="Arial" w:cs="Arial"/>
          <w:sz w:val="22"/>
          <w:szCs w:val="22"/>
        </w:rPr>
      </w:pPr>
      <w:r w:rsidRPr="00992DE6">
        <w:rPr>
          <w:rFonts w:ascii="Arial" w:hAnsi="Arial" w:cs="Arial"/>
          <w:sz w:val="22"/>
          <w:szCs w:val="22"/>
        </w:rPr>
        <w:t xml:space="preserve">Any person who believes they have been exposed, or who have been identified as close contact of a confirmed case of COVID-19, should quarantine within their place of residence for 14 days from the time of first exposure. During this time, people should limit contact with others as much as possible, maintain 6 feet of distance from others, </w:t>
      </w:r>
      <w:r w:rsidRPr="00992DE6">
        <w:rPr>
          <w:rFonts w:ascii="Arial" w:hAnsi="Arial" w:cs="Arial"/>
          <w:sz w:val="22"/>
          <w:szCs w:val="22"/>
        </w:rPr>
        <w:lastRenderedPageBreak/>
        <w:t xml:space="preserve">monitor symptoms daily, and follow instructions from their health care provider and their local public health authority. </w:t>
      </w:r>
    </w:p>
    <w:p w:rsidR="0097533E" w:rsidRPr="00992DE6" w:rsidRDefault="0097533E" w:rsidP="0004510F">
      <w:pPr>
        <w:pStyle w:val="Default"/>
        <w:numPr>
          <w:ilvl w:val="0"/>
          <w:numId w:val="10"/>
        </w:numPr>
        <w:rPr>
          <w:rFonts w:ascii="Arial" w:hAnsi="Arial" w:cs="Arial"/>
          <w:sz w:val="22"/>
          <w:szCs w:val="22"/>
        </w:rPr>
      </w:pPr>
      <w:r w:rsidRPr="00992DE6">
        <w:rPr>
          <w:rFonts w:ascii="Arial" w:hAnsi="Arial" w:cs="Arial"/>
          <w:sz w:val="22"/>
          <w:szCs w:val="22"/>
        </w:rPr>
        <w:t xml:space="preserve">If a person becomes symptomatic during this time they should contact their health care provider for testing and follow their local public health authority instructions for isolation. </w:t>
      </w:r>
    </w:p>
    <w:p w:rsidR="0097533E" w:rsidRPr="00992DE6" w:rsidRDefault="0097533E" w:rsidP="0004510F">
      <w:pPr>
        <w:pStyle w:val="Default"/>
        <w:numPr>
          <w:ilvl w:val="0"/>
          <w:numId w:val="10"/>
        </w:numPr>
        <w:rPr>
          <w:rFonts w:ascii="Arial" w:hAnsi="Arial" w:cs="Arial"/>
          <w:sz w:val="22"/>
          <w:szCs w:val="22"/>
        </w:rPr>
      </w:pPr>
      <w:r w:rsidRPr="00992DE6">
        <w:rPr>
          <w:rFonts w:ascii="Arial" w:hAnsi="Arial" w:cs="Arial"/>
          <w:sz w:val="22"/>
          <w:szCs w:val="22"/>
        </w:rPr>
        <w:t xml:space="preserve">Individuals should continue quarantine for the full 14-day incubation period even if they test negative for COVID-19. </w:t>
      </w:r>
    </w:p>
    <w:p w:rsidR="0097533E" w:rsidRPr="00992DE6" w:rsidRDefault="0097533E" w:rsidP="0097533E">
      <w:pPr>
        <w:pStyle w:val="Default"/>
        <w:ind w:left="360"/>
        <w:rPr>
          <w:rFonts w:ascii="Arial" w:hAnsi="Arial" w:cs="Arial"/>
          <w:sz w:val="22"/>
          <w:szCs w:val="22"/>
        </w:rPr>
      </w:pPr>
    </w:p>
    <w:p w:rsidR="0097533E" w:rsidRPr="00992DE6" w:rsidRDefault="0097533E" w:rsidP="0004510F">
      <w:pPr>
        <w:pStyle w:val="EOPHeading3"/>
        <w:spacing w:after="240"/>
        <w:rPr>
          <w:rFonts w:cs="Arial"/>
          <w:szCs w:val="22"/>
        </w:rPr>
      </w:pPr>
      <w:r w:rsidRPr="00992DE6">
        <w:t xml:space="preserve">Section 5: Cleaning </w:t>
      </w:r>
    </w:p>
    <w:p w:rsidR="0097533E" w:rsidRDefault="0097533E" w:rsidP="0004510F">
      <w:pPr>
        <w:pStyle w:val="Default"/>
        <w:jc w:val="both"/>
        <w:rPr>
          <w:rFonts w:ascii="Arial" w:hAnsi="Arial" w:cs="Arial"/>
          <w:sz w:val="22"/>
          <w:szCs w:val="22"/>
        </w:rPr>
      </w:pPr>
      <w:r w:rsidRPr="00992DE6">
        <w:rPr>
          <w:rFonts w:ascii="Arial" w:hAnsi="Arial" w:cs="Arial"/>
          <w:sz w:val="22"/>
          <w:szCs w:val="22"/>
        </w:rPr>
        <w:t xml:space="preserve">In consultation with Clackamas County Public Health, the CCC POC will contact Campus Services to deploy established protocols for systematic disinfection of classrooms, offices, bathrooms, common areas, etc.  Custodial cleaning protocols will maintain alignment with CDC guidance for </w:t>
      </w:r>
      <w:r w:rsidRPr="00992DE6">
        <w:rPr>
          <w:rFonts w:ascii="Arial" w:hAnsi="Arial" w:cs="Arial"/>
          <w:color w:val="auto"/>
          <w:sz w:val="22"/>
          <w:szCs w:val="22"/>
        </w:rPr>
        <w:t>facilities</w:t>
      </w:r>
      <w:r w:rsidRPr="00992DE6">
        <w:rPr>
          <w:rFonts w:ascii="Arial" w:hAnsi="Arial" w:cs="Arial"/>
          <w:color w:val="00698E"/>
          <w:sz w:val="22"/>
          <w:szCs w:val="22"/>
        </w:rPr>
        <w:t xml:space="preserve"> </w:t>
      </w:r>
      <w:r w:rsidRPr="00992DE6">
        <w:rPr>
          <w:rFonts w:ascii="Arial" w:hAnsi="Arial" w:cs="Arial"/>
          <w:sz w:val="22"/>
          <w:szCs w:val="22"/>
        </w:rPr>
        <w:t xml:space="preserve">and </w:t>
      </w:r>
      <w:r w:rsidRPr="00992DE6">
        <w:rPr>
          <w:rFonts w:ascii="Arial" w:hAnsi="Arial" w:cs="Arial"/>
          <w:color w:val="auto"/>
          <w:sz w:val="22"/>
          <w:szCs w:val="22"/>
        </w:rPr>
        <w:t>public spaces</w:t>
      </w:r>
      <w:r w:rsidRPr="00992DE6">
        <w:rPr>
          <w:rFonts w:ascii="Arial" w:hAnsi="Arial" w:cs="Arial"/>
          <w:sz w:val="22"/>
          <w:szCs w:val="22"/>
        </w:rPr>
        <w:t>. These guidelines address application based on surface, frequency, appropriate cleaning products, and cooling off per</w:t>
      </w:r>
      <w:r w:rsidR="00191D29" w:rsidRPr="00992DE6">
        <w:rPr>
          <w:rFonts w:ascii="Arial" w:hAnsi="Arial" w:cs="Arial"/>
          <w:sz w:val="22"/>
          <w:szCs w:val="22"/>
        </w:rPr>
        <w:t>iods post identified infection.</w:t>
      </w:r>
      <w:bookmarkStart w:id="55" w:name="_GoBack"/>
      <w:bookmarkEnd w:id="55"/>
    </w:p>
    <w:p w:rsidR="00191D29" w:rsidRDefault="00191D29">
      <w:pPr>
        <w:rPr>
          <w:rFonts w:ascii="Arial" w:hAnsi="Arial" w:cs="Arial"/>
          <w:color w:val="000000"/>
        </w:rPr>
      </w:pPr>
      <w:r>
        <w:rPr>
          <w:rFonts w:ascii="Arial" w:hAnsi="Arial" w:cs="Arial"/>
        </w:rPr>
        <w:br w:type="page"/>
      </w:r>
    </w:p>
    <w:p w:rsidR="00921B88" w:rsidRPr="0025212D" w:rsidRDefault="00921B88" w:rsidP="00921B88">
      <w:pPr>
        <w:pStyle w:val="EOPHeading1"/>
        <w:rPr>
          <w:rFonts w:ascii="Arial" w:hAnsi="Arial"/>
          <w:sz w:val="32"/>
        </w:rPr>
      </w:pPr>
      <w:bookmarkStart w:id="56" w:name="_Toc46826010"/>
      <w:r>
        <w:rPr>
          <w:rFonts w:ascii="Arial" w:hAnsi="Arial"/>
          <w:sz w:val="32"/>
        </w:rPr>
        <w:lastRenderedPageBreak/>
        <w:t xml:space="preserve">Appendix </w:t>
      </w:r>
      <w:r w:rsidR="0004510F">
        <w:rPr>
          <w:rFonts w:ascii="Arial" w:hAnsi="Arial"/>
          <w:sz w:val="32"/>
        </w:rPr>
        <w:t>5</w:t>
      </w:r>
      <w:r>
        <w:rPr>
          <w:rFonts w:ascii="Arial" w:hAnsi="Arial"/>
          <w:sz w:val="32"/>
        </w:rPr>
        <w:t xml:space="preserve">: </w:t>
      </w:r>
      <w:r w:rsidR="00DD1DB6">
        <w:rPr>
          <w:rFonts w:ascii="Arial" w:hAnsi="Arial"/>
          <w:sz w:val="32"/>
        </w:rPr>
        <w:t xml:space="preserve">Available </w:t>
      </w:r>
      <w:r>
        <w:rPr>
          <w:rFonts w:ascii="Arial" w:hAnsi="Arial"/>
          <w:sz w:val="32"/>
        </w:rPr>
        <w:t>Signage</w:t>
      </w:r>
      <w:bookmarkEnd w:id="56"/>
      <w:r>
        <w:rPr>
          <w:rFonts w:ascii="Arial" w:hAnsi="Arial"/>
          <w:sz w:val="32"/>
        </w:rPr>
        <w:t xml:space="preserve"> </w:t>
      </w:r>
    </w:p>
    <w:p w:rsidR="00D06270" w:rsidRDefault="00D06270" w:rsidP="00921B88">
      <w:pPr>
        <w:pStyle w:val="NormalWeb"/>
        <w:shd w:val="clear" w:color="auto" w:fill="FFFFFF"/>
        <w:spacing w:before="240" w:beforeAutospacing="0" w:after="0" w:afterAutospacing="0"/>
        <w:rPr>
          <w:rFonts w:cs="Arial"/>
        </w:rPr>
      </w:pPr>
    </w:p>
    <w:p w:rsidR="00D06270" w:rsidRPr="00D06270" w:rsidRDefault="00FE559B" w:rsidP="00D06270">
      <w:r>
        <w:rPr>
          <w:noProof/>
        </w:rPr>
        <w:drawing>
          <wp:anchor distT="0" distB="0" distL="114300" distR="114300" simplePos="0" relativeHeight="251738112" behindDoc="0" locked="0" layoutInCell="1" allowOverlap="1" wp14:anchorId="26578E9B" wp14:editId="7CE88B40">
            <wp:simplePos x="0" y="0"/>
            <wp:positionH relativeFrom="column">
              <wp:posOffset>2172335</wp:posOffset>
            </wp:positionH>
            <wp:positionV relativeFrom="paragraph">
              <wp:posOffset>19685</wp:posOffset>
            </wp:positionV>
            <wp:extent cx="1637665" cy="2182309"/>
            <wp:effectExtent l="0" t="0" r="63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37665" cy="2182309"/>
                    </a:xfrm>
                    <a:prstGeom prst="rect">
                      <a:avLst/>
                    </a:prstGeom>
                  </pic:spPr>
                </pic:pic>
              </a:graphicData>
            </a:graphic>
            <wp14:sizeRelH relativeFrom="margin">
              <wp14:pctWidth>0</wp14:pctWidth>
            </wp14:sizeRelH>
            <wp14:sizeRelV relativeFrom="margin">
              <wp14:pctHeight>0</wp14:pctHeight>
            </wp14:sizeRelV>
          </wp:anchor>
        </w:drawing>
      </w:r>
      <w:r w:rsidR="00DD1DB6">
        <w:rPr>
          <w:noProof/>
        </w:rPr>
        <w:drawing>
          <wp:anchor distT="0" distB="0" distL="114300" distR="114300" simplePos="0" relativeHeight="251696128" behindDoc="0" locked="0" layoutInCell="1" allowOverlap="1" wp14:anchorId="442E54E7" wp14:editId="4B0D5CC4">
            <wp:simplePos x="0" y="0"/>
            <wp:positionH relativeFrom="column">
              <wp:posOffset>4146361</wp:posOffset>
            </wp:positionH>
            <wp:positionV relativeFrom="paragraph">
              <wp:posOffset>23770</wp:posOffset>
            </wp:positionV>
            <wp:extent cx="1638300" cy="2174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38300" cy="2174875"/>
                    </a:xfrm>
                    <a:prstGeom prst="rect">
                      <a:avLst/>
                    </a:prstGeom>
                  </pic:spPr>
                </pic:pic>
              </a:graphicData>
            </a:graphic>
            <wp14:sizeRelH relativeFrom="margin">
              <wp14:pctWidth>0</wp14:pctWidth>
            </wp14:sizeRelH>
            <wp14:sizeRelV relativeFrom="margin">
              <wp14:pctHeight>0</wp14:pctHeight>
            </wp14:sizeRelV>
          </wp:anchor>
        </w:drawing>
      </w:r>
      <w:r w:rsidR="00DD1DB6">
        <w:rPr>
          <w:noProof/>
        </w:rPr>
        <w:drawing>
          <wp:anchor distT="0" distB="0" distL="114300" distR="114300" simplePos="0" relativeHeight="251692032" behindDoc="0" locked="0" layoutInCell="1" allowOverlap="1" wp14:anchorId="1A06A7CF" wp14:editId="37F63BC3">
            <wp:simplePos x="0" y="0"/>
            <wp:positionH relativeFrom="column">
              <wp:posOffset>204185</wp:posOffset>
            </wp:positionH>
            <wp:positionV relativeFrom="paragraph">
              <wp:posOffset>22812</wp:posOffset>
            </wp:positionV>
            <wp:extent cx="1637839" cy="217722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37839" cy="2177224"/>
                    </a:xfrm>
                    <a:prstGeom prst="rect">
                      <a:avLst/>
                    </a:prstGeom>
                  </pic:spPr>
                </pic:pic>
              </a:graphicData>
            </a:graphic>
            <wp14:sizeRelH relativeFrom="margin">
              <wp14:pctWidth>0</wp14:pctWidth>
            </wp14:sizeRelH>
            <wp14:sizeRelV relativeFrom="margin">
              <wp14:pctHeight>0</wp14:pctHeight>
            </wp14:sizeRelV>
          </wp:anchor>
        </w:drawing>
      </w:r>
    </w:p>
    <w:p w:rsidR="00D06270" w:rsidRPr="00D06270" w:rsidRDefault="00D06270" w:rsidP="00D06270"/>
    <w:p w:rsidR="00D06270" w:rsidRDefault="00D06270" w:rsidP="00D06270"/>
    <w:p w:rsidR="00921B88" w:rsidRDefault="00D06270" w:rsidP="00D06270">
      <w:pPr>
        <w:tabs>
          <w:tab w:val="left" w:pos="3060"/>
        </w:tabs>
      </w:pPr>
      <w:r>
        <w:tab/>
      </w:r>
    </w:p>
    <w:p w:rsidR="00D06270" w:rsidRDefault="00D06270" w:rsidP="00D06270">
      <w:pPr>
        <w:tabs>
          <w:tab w:val="left" w:pos="3060"/>
        </w:tabs>
      </w:pPr>
    </w:p>
    <w:p w:rsidR="00D06270" w:rsidRDefault="00D06270" w:rsidP="00D06270">
      <w:pPr>
        <w:tabs>
          <w:tab w:val="left" w:pos="3060"/>
        </w:tabs>
      </w:pPr>
    </w:p>
    <w:p w:rsidR="00876AFB" w:rsidRDefault="00876AFB" w:rsidP="00D06270">
      <w:pPr>
        <w:tabs>
          <w:tab w:val="left" w:pos="3060"/>
        </w:tabs>
      </w:pPr>
    </w:p>
    <w:p w:rsidR="00876AFB" w:rsidRDefault="00DD1DB6">
      <w:r>
        <w:rPr>
          <w:noProof/>
        </w:rPr>
        <w:drawing>
          <wp:anchor distT="0" distB="0" distL="114300" distR="114300" simplePos="0" relativeHeight="251698176" behindDoc="0" locked="0" layoutInCell="1" allowOverlap="1" wp14:anchorId="56602DE6" wp14:editId="3D7441F4">
            <wp:simplePos x="0" y="0"/>
            <wp:positionH relativeFrom="column">
              <wp:posOffset>-613438</wp:posOffset>
            </wp:positionH>
            <wp:positionV relativeFrom="paragraph">
              <wp:posOffset>420939</wp:posOffset>
            </wp:positionV>
            <wp:extent cx="1612866" cy="216217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12866" cy="2162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8318DBF" wp14:editId="26115E07">
            <wp:simplePos x="0" y="0"/>
            <wp:positionH relativeFrom="column">
              <wp:posOffset>266700</wp:posOffset>
            </wp:positionH>
            <wp:positionV relativeFrom="paragraph">
              <wp:posOffset>2866987</wp:posOffset>
            </wp:positionV>
            <wp:extent cx="1633061" cy="217741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33061" cy="2177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3BC58737" wp14:editId="618F0F0D">
            <wp:simplePos x="0" y="0"/>
            <wp:positionH relativeFrom="column">
              <wp:posOffset>1238263</wp:posOffset>
            </wp:positionH>
            <wp:positionV relativeFrom="paragraph">
              <wp:posOffset>413973</wp:posOffset>
            </wp:positionV>
            <wp:extent cx="1581150" cy="210186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81150" cy="21018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0F57A2F9" wp14:editId="7D791AEC">
            <wp:simplePos x="0" y="0"/>
            <wp:positionH relativeFrom="column">
              <wp:posOffset>3124665</wp:posOffset>
            </wp:positionH>
            <wp:positionV relativeFrom="paragraph">
              <wp:posOffset>413035</wp:posOffset>
            </wp:positionV>
            <wp:extent cx="1571625" cy="20992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71625" cy="20992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00D90272" wp14:editId="4BF02179">
            <wp:simplePos x="0" y="0"/>
            <wp:positionH relativeFrom="column">
              <wp:posOffset>4991100</wp:posOffset>
            </wp:positionH>
            <wp:positionV relativeFrom="paragraph">
              <wp:posOffset>369844</wp:posOffset>
            </wp:positionV>
            <wp:extent cx="1590675" cy="2132427"/>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90675" cy="21324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79ADABA8" wp14:editId="3794DE92">
            <wp:simplePos x="0" y="0"/>
            <wp:positionH relativeFrom="column">
              <wp:posOffset>4243162</wp:posOffset>
            </wp:positionH>
            <wp:positionV relativeFrom="paragraph">
              <wp:posOffset>2875810</wp:posOffset>
            </wp:positionV>
            <wp:extent cx="1611630" cy="2144946"/>
            <wp:effectExtent l="0" t="0" r="762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11630" cy="21449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6591C3A6" wp14:editId="77F121A1">
            <wp:simplePos x="0" y="0"/>
            <wp:positionH relativeFrom="column">
              <wp:posOffset>2264410</wp:posOffset>
            </wp:positionH>
            <wp:positionV relativeFrom="paragraph">
              <wp:posOffset>2847236</wp:posOffset>
            </wp:positionV>
            <wp:extent cx="1630652" cy="2175510"/>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30652" cy="2175510"/>
                    </a:xfrm>
                    <a:prstGeom prst="rect">
                      <a:avLst/>
                    </a:prstGeom>
                  </pic:spPr>
                </pic:pic>
              </a:graphicData>
            </a:graphic>
            <wp14:sizeRelH relativeFrom="margin">
              <wp14:pctWidth>0</wp14:pctWidth>
            </wp14:sizeRelH>
            <wp14:sizeRelV relativeFrom="margin">
              <wp14:pctHeight>0</wp14:pctHeight>
            </wp14:sizeRelV>
          </wp:anchor>
        </w:drawing>
      </w:r>
      <w:r w:rsidR="00876AFB">
        <w:br w:type="page"/>
      </w:r>
    </w:p>
    <w:p w:rsidR="00D06270" w:rsidRPr="00D06270" w:rsidRDefault="00DD1DB6" w:rsidP="00D06270">
      <w:pPr>
        <w:tabs>
          <w:tab w:val="left" w:pos="3060"/>
        </w:tabs>
      </w:pPr>
      <w:r>
        <w:rPr>
          <w:noProof/>
        </w:rPr>
        <w:lastRenderedPageBreak/>
        <w:drawing>
          <wp:anchor distT="0" distB="0" distL="114300" distR="114300" simplePos="0" relativeHeight="251716608" behindDoc="0" locked="0" layoutInCell="1" allowOverlap="1" wp14:anchorId="08C6B985" wp14:editId="2ACA977A">
            <wp:simplePos x="0" y="0"/>
            <wp:positionH relativeFrom="column">
              <wp:posOffset>4144645</wp:posOffset>
            </wp:positionH>
            <wp:positionV relativeFrom="paragraph">
              <wp:posOffset>69215</wp:posOffset>
            </wp:positionV>
            <wp:extent cx="1619250" cy="215201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619250" cy="215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7B8171F7" wp14:editId="62ED34FB">
            <wp:simplePos x="0" y="0"/>
            <wp:positionH relativeFrom="column">
              <wp:posOffset>2115403</wp:posOffset>
            </wp:positionH>
            <wp:positionV relativeFrom="paragraph">
              <wp:posOffset>54591</wp:posOffset>
            </wp:positionV>
            <wp:extent cx="1623695" cy="21729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23958" cy="21733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42563160" wp14:editId="7BB70DED">
            <wp:simplePos x="0" y="0"/>
            <wp:positionH relativeFrom="column">
              <wp:posOffset>95534</wp:posOffset>
            </wp:positionH>
            <wp:positionV relativeFrom="paragraph">
              <wp:posOffset>49697</wp:posOffset>
            </wp:positionV>
            <wp:extent cx="1604412" cy="21443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04412" cy="2144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B5042D3" wp14:editId="35B77446">
            <wp:simplePos x="0" y="0"/>
            <wp:positionH relativeFrom="column">
              <wp:posOffset>4940300</wp:posOffset>
            </wp:positionH>
            <wp:positionV relativeFrom="paragraph">
              <wp:posOffset>2552020</wp:posOffset>
            </wp:positionV>
            <wp:extent cx="1583140" cy="2109581"/>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83140" cy="21095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3E04266" wp14:editId="26D367E8">
            <wp:simplePos x="0" y="0"/>
            <wp:positionH relativeFrom="column">
              <wp:posOffset>3110789</wp:posOffset>
            </wp:positionH>
            <wp:positionV relativeFrom="paragraph">
              <wp:posOffset>2565353</wp:posOffset>
            </wp:positionV>
            <wp:extent cx="1575911" cy="2101215"/>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575911" cy="210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54A40059" wp14:editId="42ADACEE">
            <wp:simplePos x="0" y="0"/>
            <wp:positionH relativeFrom="column">
              <wp:posOffset>1235075</wp:posOffset>
            </wp:positionH>
            <wp:positionV relativeFrom="paragraph">
              <wp:posOffset>2566035</wp:posOffset>
            </wp:positionV>
            <wp:extent cx="1571625" cy="210121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71625" cy="210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2E40AF0D" wp14:editId="520D76C7">
            <wp:simplePos x="0" y="0"/>
            <wp:positionH relativeFrom="column">
              <wp:posOffset>-621030</wp:posOffset>
            </wp:positionH>
            <wp:positionV relativeFrom="paragraph">
              <wp:posOffset>2565675</wp:posOffset>
            </wp:positionV>
            <wp:extent cx="1570990" cy="21012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70990" cy="210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0D3AE73E" wp14:editId="261F2E8B">
            <wp:simplePos x="0" y="0"/>
            <wp:positionH relativeFrom="column">
              <wp:posOffset>395605</wp:posOffset>
            </wp:positionH>
            <wp:positionV relativeFrom="paragraph">
              <wp:posOffset>5049445</wp:posOffset>
            </wp:positionV>
            <wp:extent cx="1651379" cy="2201838"/>
            <wp:effectExtent l="0" t="0" r="635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51379" cy="2201838"/>
                    </a:xfrm>
                    <a:prstGeom prst="rect">
                      <a:avLst/>
                    </a:prstGeom>
                  </pic:spPr>
                </pic:pic>
              </a:graphicData>
            </a:graphic>
            <wp14:sizeRelH relativeFrom="margin">
              <wp14:pctWidth>0</wp14:pctWidth>
            </wp14:sizeRelH>
            <wp14:sizeRelV relativeFrom="margin">
              <wp14:pctHeight>0</wp14:pctHeight>
            </wp14:sizeRelV>
          </wp:anchor>
        </w:drawing>
      </w:r>
    </w:p>
    <w:sectPr w:rsidR="00D06270" w:rsidRPr="00D06270">
      <w:headerReference w:type="even" r:id="rId98"/>
      <w:headerReference w:type="default" r:id="rId99"/>
      <w:footerReference w:type="even" r:id="rId100"/>
      <w:footerReference w:type="default" r:id="rId101"/>
      <w:headerReference w:type="first" r:id="rId102"/>
      <w:footerReference w:type="first" r:id="rId10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9D710" w16cex:dateUtc="2020-06-09T16:38:00Z"/>
  <w16cex:commentExtensible w16cex:durableId="2289DC1A" w16cex:dateUtc="2020-06-09T16:59:00Z"/>
  <w16cex:commentExtensible w16cex:durableId="228C86C6" w16cex:dateUtc="2020-06-11T17:32:00Z"/>
  <w16cex:commentExtensible w16cex:durableId="228C89FE" w16cex:dateUtc="2020-06-11T17:46:00Z"/>
  <w16cex:commentExtensible w16cex:durableId="228C8D1C" w16cex:dateUtc="2020-06-11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37A67F" w16cid:durableId="2289D710"/>
  <w16cid:commentId w16cid:paraId="06787B31" w16cid:durableId="2289D4F1"/>
  <w16cid:commentId w16cid:paraId="32C21C0D" w16cid:durableId="2289D4F2"/>
  <w16cid:commentId w16cid:paraId="6DCB3701" w16cid:durableId="2289DC1A"/>
  <w16cid:commentId w16cid:paraId="4668C846" w16cid:durableId="2289D4F3"/>
  <w16cid:commentId w16cid:paraId="4B345198" w16cid:durableId="228C86C6"/>
  <w16cid:commentId w16cid:paraId="10F00153" w16cid:durableId="228C89FE"/>
  <w16cid:commentId w16cid:paraId="31435D38" w16cid:durableId="2289D4F4"/>
  <w16cid:commentId w16cid:paraId="16D06505" w16cid:durableId="228C8D1C"/>
  <w16cid:commentId w16cid:paraId="7CA4FA12" w16cid:durableId="2289D4F5"/>
  <w16cid:commentId w16cid:paraId="5CA02939" w16cid:durableId="2289D4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477" w:rsidRDefault="009D0477">
      <w:pPr>
        <w:spacing w:after="0" w:line="240" w:lineRule="auto"/>
      </w:pPr>
      <w:r>
        <w:separator/>
      </w:r>
    </w:p>
  </w:endnote>
  <w:endnote w:type="continuationSeparator" w:id="0">
    <w:p w:rsidR="009D0477" w:rsidRDefault="009D0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ajan Pro">
    <w:altName w:val="Cambria"/>
    <w:charset w:val="4D"/>
    <w:family w:val="roman"/>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3E" w:rsidRPr="00A4125C" w:rsidRDefault="007F2757">
    <w:pPr>
      <w:pStyle w:val="Footer"/>
      <w:rPr>
        <w:rFonts w:ascii="Franklin Gothic Book" w:hAnsi="Franklin Gothic Book"/>
        <w:sz w:val="18"/>
        <w:szCs w:val="18"/>
      </w:rPr>
    </w:pPr>
    <w:sdt>
      <w:sdtPr>
        <w:rPr>
          <w:rFonts w:ascii="Franklin Gothic Book" w:hAnsi="Franklin Gothic Book"/>
          <w:sz w:val="18"/>
          <w:szCs w:val="18"/>
        </w:rPr>
        <w:id w:val="1437094591"/>
        <w:docPartObj>
          <w:docPartGallery w:val="Page Numbers (Bottom of Page)"/>
          <w:docPartUnique/>
        </w:docPartObj>
      </w:sdtPr>
      <w:sdtEndPr>
        <w:rPr>
          <w:noProof/>
        </w:rPr>
      </w:sdtEndPr>
      <w:sdtContent>
        <w:r w:rsidR="0097533E" w:rsidRPr="00A4125C">
          <w:rPr>
            <w:rFonts w:ascii="Franklin Gothic Book" w:hAnsi="Franklin Gothic Book"/>
            <w:sz w:val="18"/>
            <w:szCs w:val="18"/>
          </w:rPr>
          <w:fldChar w:fldCharType="begin"/>
        </w:r>
        <w:r w:rsidR="0097533E" w:rsidRPr="00A4125C">
          <w:rPr>
            <w:rFonts w:ascii="Franklin Gothic Book" w:hAnsi="Franklin Gothic Book"/>
            <w:sz w:val="18"/>
            <w:szCs w:val="18"/>
          </w:rPr>
          <w:instrText xml:space="preserve"> PAGE   \* MERGEFORMAT </w:instrText>
        </w:r>
        <w:r w:rsidR="0097533E" w:rsidRPr="00A4125C">
          <w:rPr>
            <w:rFonts w:ascii="Franklin Gothic Book" w:hAnsi="Franklin Gothic Book"/>
            <w:sz w:val="18"/>
            <w:szCs w:val="18"/>
          </w:rPr>
          <w:fldChar w:fldCharType="separate"/>
        </w:r>
        <w:r w:rsidR="0097533E">
          <w:rPr>
            <w:rFonts w:ascii="Franklin Gothic Book" w:hAnsi="Franklin Gothic Book"/>
            <w:noProof/>
            <w:sz w:val="18"/>
            <w:szCs w:val="18"/>
          </w:rPr>
          <w:t>22</w:t>
        </w:r>
        <w:r w:rsidR="0097533E" w:rsidRPr="00A4125C">
          <w:rPr>
            <w:rFonts w:ascii="Franklin Gothic Book" w:hAnsi="Franklin Gothic Book"/>
            <w:noProof/>
            <w:sz w:val="18"/>
            <w:szCs w:val="18"/>
          </w:rPr>
          <w:fldChar w:fldCharType="end"/>
        </w:r>
        <w:r w:rsidR="0097533E">
          <w:rPr>
            <w:rFonts w:ascii="Franklin Gothic Book" w:hAnsi="Franklin Gothic Book"/>
            <w:noProof/>
            <w:sz w:val="18"/>
            <w:szCs w:val="18"/>
          </w:rPr>
          <w:tab/>
        </w:r>
        <w:r w:rsidR="0097533E">
          <w:rPr>
            <w:rFonts w:ascii="Franklin Gothic Book" w:hAnsi="Franklin Gothic Book"/>
            <w:noProof/>
            <w:sz w:val="18"/>
            <w:szCs w:val="18"/>
          </w:rPr>
          <w:tab/>
        </w:r>
        <w:r w:rsidR="0097533E" w:rsidRPr="00A4125C">
          <w:rPr>
            <w:rFonts w:ascii="Franklin Gothic Book" w:hAnsi="Franklin Gothic Book"/>
            <w:sz w:val="18"/>
            <w:szCs w:val="18"/>
          </w:rPr>
          <w:t>University of Rhode Island</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854487"/>
      <w:docPartObj>
        <w:docPartGallery w:val="Page Numbers (Bottom of Page)"/>
        <w:docPartUnique/>
      </w:docPartObj>
    </w:sdtPr>
    <w:sdtEndPr>
      <w:rPr>
        <w:color w:val="7F7F7F" w:themeColor="background1" w:themeShade="7F"/>
        <w:spacing w:val="60"/>
      </w:rPr>
    </w:sdtEndPr>
    <w:sdtContent>
      <w:p w:rsidR="0097533E" w:rsidRDefault="0097533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F2757" w:rsidRPr="007F2757">
          <w:rPr>
            <w:b/>
            <w:bCs/>
            <w:noProof/>
          </w:rPr>
          <w:t>33</w:t>
        </w:r>
        <w:r>
          <w:rPr>
            <w:b/>
            <w:bCs/>
            <w:noProof/>
          </w:rPr>
          <w:fldChar w:fldCharType="end"/>
        </w:r>
        <w:r>
          <w:rPr>
            <w:b/>
            <w:bCs/>
          </w:rPr>
          <w:t xml:space="preserve"> | </w:t>
        </w:r>
        <w:r>
          <w:rPr>
            <w:color w:val="7F7F7F" w:themeColor="background1" w:themeShade="7F"/>
            <w:spacing w:val="60"/>
          </w:rPr>
          <w:t>Page</w:t>
        </w:r>
      </w:p>
    </w:sdtContent>
  </w:sdt>
  <w:p w:rsidR="0097533E" w:rsidRPr="00A4125C" w:rsidRDefault="0097533E" w:rsidP="00AB1F9D">
    <w:pPr>
      <w:pStyle w:val="Footer"/>
      <w:tabs>
        <w:tab w:val="clear" w:pos="4680"/>
      </w:tabs>
      <w:rPr>
        <w:rFonts w:ascii="Franklin Gothic Book" w:hAnsi="Franklin Gothic Book"/>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3E" w:rsidRDefault="00975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477" w:rsidRDefault="009D0477">
      <w:pPr>
        <w:spacing w:after="0" w:line="240" w:lineRule="auto"/>
      </w:pPr>
      <w:r>
        <w:separator/>
      </w:r>
    </w:p>
  </w:footnote>
  <w:footnote w:type="continuationSeparator" w:id="0">
    <w:p w:rsidR="009D0477" w:rsidRDefault="009D0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3E" w:rsidRDefault="00975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167695"/>
      <w:docPartObj>
        <w:docPartGallery w:val="Watermarks"/>
        <w:docPartUnique/>
      </w:docPartObj>
    </w:sdtPr>
    <w:sdtEndPr/>
    <w:sdtContent>
      <w:p w:rsidR="0097533E" w:rsidRDefault="007F27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3E" w:rsidRDefault="00975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23732"/>
    <w:multiLevelType w:val="hybridMultilevel"/>
    <w:tmpl w:val="7066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4424B"/>
    <w:multiLevelType w:val="hybridMultilevel"/>
    <w:tmpl w:val="DE84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10F"/>
    <w:multiLevelType w:val="hybridMultilevel"/>
    <w:tmpl w:val="AC26ACBC"/>
    <w:lvl w:ilvl="0" w:tplc="06A069F0">
      <w:start w:val="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C6E40"/>
    <w:multiLevelType w:val="hybridMultilevel"/>
    <w:tmpl w:val="C932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F14E3"/>
    <w:multiLevelType w:val="hybridMultilevel"/>
    <w:tmpl w:val="22D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10386"/>
    <w:multiLevelType w:val="hybridMultilevel"/>
    <w:tmpl w:val="92289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658BB"/>
    <w:multiLevelType w:val="hybridMultilevel"/>
    <w:tmpl w:val="B2FC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F759FE"/>
    <w:multiLevelType w:val="hybridMultilevel"/>
    <w:tmpl w:val="66C40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9814A1A"/>
    <w:multiLevelType w:val="hybridMultilevel"/>
    <w:tmpl w:val="D658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7148B"/>
    <w:multiLevelType w:val="hybridMultilevel"/>
    <w:tmpl w:val="0392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B0447"/>
    <w:multiLevelType w:val="hybridMultilevel"/>
    <w:tmpl w:val="DE84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52DB0"/>
    <w:multiLevelType w:val="hybridMultilevel"/>
    <w:tmpl w:val="1E20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746E59"/>
    <w:multiLevelType w:val="hybridMultilevel"/>
    <w:tmpl w:val="576E99DA"/>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3" w15:restartNumberingAfterBreak="0">
    <w:nsid w:val="68955AF8"/>
    <w:multiLevelType w:val="hybridMultilevel"/>
    <w:tmpl w:val="E0801958"/>
    <w:lvl w:ilvl="0" w:tplc="F4700FA4">
      <w:start w:val="1"/>
      <w:numFmt w:val="bullet"/>
      <w:pStyle w:val="EOPBullets"/>
      <w:lvlText w:val=""/>
      <w:lvlJc w:val="left"/>
      <w:pPr>
        <w:tabs>
          <w:tab w:val="num" w:pos="720"/>
        </w:tabs>
        <w:ind w:left="720" w:hanging="360"/>
      </w:pPr>
      <w:rPr>
        <w:rFonts w:ascii="Symbol" w:hAnsi="Symbol" w:hint="default"/>
      </w:rPr>
    </w:lvl>
    <w:lvl w:ilvl="1" w:tplc="C9847DFE">
      <w:start w:val="1"/>
      <w:numFmt w:val="bullet"/>
      <w:pStyle w:val="EOPSub-Bullets"/>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4" w15:restartNumberingAfterBreak="0">
    <w:nsid w:val="6F7525CD"/>
    <w:multiLevelType w:val="hybridMultilevel"/>
    <w:tmpl w:val="AFACCEE6"/>
    <w:lvl w:ilvl="0" w:tplc="0440719A">
      <w:start w:val="1"/>
      <w:numFmt w:val="decimal"/>
      <w:lvlText w:val="%1."/>
      <w:lvlJc w:val="left"/>
      <w:pPr>
        <w:ind w:left="720" w:hanging="360"/>
      </w:pPr>
      <w:rPr>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5860DC"/>
    <w:multiLevelType w:val="hybridMultilevel"/>
    <w:tmpl w:val="43F0C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1"/>
  </w:num>
  <w:num w:numId="4">
    <w:abstractNumId w:val="5"/>
  </w:num>
  <w:num w:numId="5">
    <w:abstractNumId w:val="10"/>
  </w:num>
  <w:num w:numId="6">
    <w:abstractNumId w:val="14"/>
  </w:num>
  <w:num w:numId="7">
    <w:abstractNumId w:val="9"/>
  </w:num>
  <w:num w:numId="8">
    <w:abstractNumId w:val="3"/>
  </w:num>
  <w:num w:numId="9">
    <w:abstractNumId w:val="7"/>
  </w:num>
  <w:num w:numId="10">
    <w:abstractNumId w:val="2"/>
  </w:num>
  <w:num w:numId="11">
    <w:abstractNumId w:val="11"/>
  </w:num>
  <w:num w:numId="12">
    <w:abstractNumId w:val="4"/>
  </w:num>
  <w:num w:numId="13">
    <w:abstractNumId w:val="15"/>
  </w:num>
  <w:num w:numId="14">
    <w:abstractNumId w:val="8"/>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sjA2MDcyNTY0sLBQ0lEKTi0uzszPAymwrAUAqUMXICwAAAA="/>
  </w:docVars>
  <w:rsids>
    <w:rsidRoot w:val="008031F7"/>
    <w:rsid w:val="000038B6"/>
    <w:rsid w:val="00006188"/>
    <w:rsid w:val="00011168"/>
    <w:rsid w:val="0002115A"/>
    <w:rsid w:val="00026580"/>
    <w:rsid w:val="0003409F"/>
    <w:rsid w:val="00044379"/>
    <w:rsid w:val="0004510F"/>
    <w:rsid w:val="0004762C"/>
    <w:rsid w:val="000A7E6A"/>
    <w:rsid w:val="000B3DF8"/>
    <w:rsid w:val="000B54F3"/>
    <w:rsid w:val="000C13D7"/>
    <w:rsid w:val="000D0561"/>
    <w:rsid w:val="000D32DC"/>
    <w:rsid w:val="000E22E2"/>
    <w:rsid w:val="000F10BF"/>
    <w:rsid w:val="000F39E4"/>
    <w:rsid w:val="000F6992"/>
    <w:rsid w:val="00100849"/>
    <w:rsid w:val="0010498F"/>
    <w:rsid w:val="00105B7D"/>
    <w:rsid w:val="00141253"/>
    <w:rsid w:val="001516CE"/>
    <w:rsid w:val="001643C9"/>
    <w:rsid w:val="001658EA"/>
    <w:rsid w:val="001821E5"/>
    <w:rsid w:val="00184DAE"/>
    <w:rsid w:val="0018537F"/>
    <w:rsid w:val="00191D29"/>
    <w:rsid w:val="00194C6F"/>
    <w:rsid w:val="001A7A92"/>
    <w:rsid w:val="001B1E81"/>
    <w:rsid w:val="001B53AB"/>
    <w:rsid w:val="001D5A6C"/>
    <w:rsid w:val="001F1E8D"/>
    <w:rsid w:val="0025065B"/>
    <w:rsid w:val="0025212D"/>
    <w:rsid w:val="00260170"/>
    <w:rsid w:val="0026715A"/>
    <w:rsid w:val="002B076F"/>
    <w:rsid w:val="002B1856"/>
    <w:rsid w:val="002B3C57"/>
    <w:rsid w:val="002B46E8"/>
    <w:rsid w:val="002D6BA2"/>
    <w:rsid w:val="00304F54"/>
    <w:rsid w:val="003070EF"/>
    <w:rsid w:val="00310AB5"/>
    <w:rsid w:val="003134D5"/>
    <w:rsid w:val="00313CA4"/>
    <w:rsid w:val="0033421B"/>
    <w:rsid w:val="00352ED2"/>
    <w:rsid w:val="0035448B"/>
    <w:rsid w:val="0037389B"/>
    <w:rsid w:val="0038168A"/>
    <w:rsid w:val="003849F2"/>
    <w:rsid w:val="00385179"/>
    <w:rsid w:val="00391E35"/>
    <w:rsid w:val="003929B4"/>
    <w:rsid w:val="003B224C"/>
    <w:rsid w:val="003B4B75"/>
    <w:rsid w:val="003C071E"/>
    <w:rsid w:val="003F2424"/>
    <w:rsid w:val="0040369F"/>
    <w:rsid w:val="00412F0D"/>
    <w:rsid w:val="004155E3"/>
    <w:rsid w:val="004412D8"/>
    <w:rsid w:val="00443A47"/>
    <w:rsid w:val="00462272"/>
    <w:rsid w:val="00483180"/>
    <w:rsid w:val="00484F20"/>
    <w:rsid w:val="004A13B4"/>
    <w:rsid w:val="004A491C"/>
    <w:rsid w:val="004A5010"/>
    <w:rsid w:val="004B0ED5"/>
    <w:rsid w:val="004B1EF5"/>
    <w:rsid w:val="004B470C"/>
    <w:rsid w:val="004C37B2"/>
    <w:rsid w:val="005153B8"/>
    <w:rsid w:val="00520E0C"/>
    <w:rsid w:val="00550104"/>
    <w:rsid w:val="005546D2"/>
    <w:rsid w:val="00564C17"/>
    <w:rsid w:val="00573DB1"/>
    <w:rsid w:val="0057565F"/>
    <w:rsid w:val="00576826"/>
    <w:rsid w:val="0058668B"/>
    <w:rsid w:val="00590F41"/>
    <w:rsid w:val="005955E4"/>
    <w:rsid w:val="005A3789"/>
    <w:rsid w:val="005B2B9F"/>
    <w:rsid w:val="005B6661"/>
    <w:rsid w:val="006069CA"/>
    <w:rsid w:val="006072CE"/>
    <w:rsid w:val="006171C5"/>
    <w:rsid w:val="00626E58"/>
    <w:rsid w:val="00646214"/>
    <w:rsid w:val="00646A00"/>
    <w:rsid w:val="00652BC3"/>
    <w:rsid w:val="006555B5"/>
    <w:rsid w:val="0065670A"/>
    <w:rsid w:val="00664745"/>
    <w:rsid w:val="006B1966"/>
    <w:rsid w:val="006B1AB9"/>
    <w:rsid w:val="006B2628"/>
    <w:rsid w:val="006F7860"/>
    <w:rsid w:val="007033CE"/>
    <w:rsid w:val="007330FE"/>
    <w:rsid w:val="00741026"/>
    <w:rsid w:val="007569EC"/>
    <w:rsid w:val="00772E36"/>
    <w:rsid w:val="00777FDD"/>
    <w:rsid w:val="007827B3"/>
    <w:rsid w:val="0079018C"/>
    <w:rsid w:val="007A02F6"/>
    <w:rsid w:val="007B6BB7"/>
    <w:rsid w:val="007C3577"/>
    <w:rsid w:val="007C370A"/>
    <w:rsid w:val="007D10BC"/>
    <w:rsid w:val="007E7827"/>
    <w:rsid w:val="007F2757"/>
    <w:rsid w:val="008031F7"/>
    <w:rsid w:val="00820E03"/>
    <w:rsid w:val="00823FC6"/>
    <w:rsid w:val="00856094"/>
    <w:rsid w:val="0086512B"/>
    <w:rsid w:val="008656BB"/>
    <w:rsid w:val="0087254E"/>
    <w:rsid w:val="00876AFB"/>
    <w:rsid w:val="00877BEC"/>
    <w:rsid w:val="00884A09"/>
    <w:rsid w:val="00885486"/>
    <w:rsid w:val="00886F45"/>
    <w:rsid w:val="00887951"/>
    <w:rsid w:val="008E399C"/>
    <w:rsid w:val="009132F4"/>
    <w:rsid w:val="00921B88"/>
    <w:rsid w:val="00924D17"/>
    <w:rsid w:val="0093308B"/>
    <w:rsid w:val="00937C41"/>
    <w:rsid w:val="00941F4F"/>
    <w:rsid w:val="00952A20"/>
    <w:rsid w:val="0097533E"/>
    <w:rsid w:val="00992DE6"/>
    <w:rsid w:val="009A27D7"/>
    <w:rsid w:val="009B0E6C"/>
    <w:rsid w:val="009D0477"/>
    <w:rsid w:val="009E63C0"/>
    <w:rsid w:val="009E7AF1"/>
    <w:rsid w:val="00A26019"/>
    <w:rsid w:val="00A3443F"/>
    <w:rsid w:val="00A4038F"/>
    <w:rsid w:val="00A45045"/>
    <w:rsid w:val="00A6297F"/>
    <w:rsid w:val="00A84FCD"/>
    <w:rsid w:val="00AA73CD"/>
    <w:rsid w:val="00AB1F9D"/>
    <w:rsid w:val="00AB5908"/>
    <w:rsid w:val="00AD4D5D"/>
    <w:rsid w:val="00AE42C0"/>
    <w:rsid w:val="00AF2F92"/>
    <w:rsid w:val="00B05AEA"/>
    <w:rsid w:val="00B11430"/>
    <w:rsid w:val="00B13878"/>
    <w:rsid w:val="00B15CF0"/>
    <w:rsid w:val="00B24CFB"/>
    <w:rsid w:val="00B545A6"/>
    <w:rsid w:val="00B749D7"/>
    <w:rsid w:val="00B77BDC"/>
    <w:rsid w:val="00B9652B"/>
    <w:rsid w:val="00BE2164"/>
    <w:rsid w:val="00BF4299"/>
    <w:rsid w:val="00C003B9"/>
    <w:rsid w:val="00C027BB"/>
    <w:rsid w:val="00C12CB1"/>
    <w:rsid w:val="00C16EA0"/>
    <w:rsid w:val="00C17B28"/>
    <w:rsid w:val="00C32D69"/>
    <w:rsid w:val="00C47231"/>
    <w:rsid w:val="00C50B70"/>
    <w:rsid w:val="00C51490"/>
    <w:rsid w:val="00C56303"/>
    <w:rsid w:val="00C738BE"/>
    <w:rsid w:val="00CA08C6"/>
    <w:rsid w:val="00CA1D66"/>
    <w:rsid w:val="00CB0F82"/>
    <w:rsid w:val="00CB13AD"/>
    <w:rsid w:val="00CD5C52"/>
    <w:rsid w:val="00CD62CB"/>
    <w:rsid w:val="00CE64D1"/>
    <w:rsid w:val="00CF5161"/>
    <w:rsid w:val="00D02DE9"/>
    <w:rsid w:val="00D06270"/>
    <w:rsid w:val="00D21971"/>
    <w:rsid w:val="00D329A0"/>
    <w:rsid w:val="00D45AAE"/>
    <w:rsid w:val="00D618B5"/>
    <w:rsid w:val="00D85A38"/>
    <w:rsid w:val="00D94C41"/>
    <w:rsid w:val="00DA56B4"/>
    <w:rsid w:val="00DA67CB"/>
    <w:rsid w:val="00DA78A0"/>
    <w:rsid w:val="00DB0E27"/>
    <w:rsid w:val="00DB25C7"/>
    <w:rsid w:val="00DB4D4F"/>
    <w:rsid w:val="00DC2C7F"/>
    <w:rsid w:val="00DD1DB6"/>
    <w:rsid w:val="00DF58F1"/>
    <w:rsid w:val="00DF59A0"/>
    <w:rsid w:val="00E52558"/>
    <w:rsid w:val="00E7139C"/>
    <w:rsid w:val="00E8624F"/>
    <w:rsid w:val="00E94627"/>
    <w:rsid w:val="00EB0896"/>
    <w:rsid w:val="00F06A50"/>
    <w:rsid w:val="00F23902"/>
    <w:rsid w:val="00F249DA"/>
    <w:rsid w:val="00F2551E"/>
    <w:rsid w:val="00F343B9"/>
    <w:rsid w:val="00F527CC"/>
    <w:rsid w:val="00F86B06"/>
    <w:rsid w:val="00F87D91"/>
    <w:rsid w:val="00FA4D42"/>
    <w:rsid w:val="00FA5E01"/>
    <w:rsid w:val="00FD0220"/>
    <w:rsid w:val="00FE3126"/>
    <w:rsid w:val="00FE559B"/>
    <w:rsid w:val="00FF2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64161F"/>
  <w15:docId w15:val="{FDF9C00D-2034-7944-AC04-CB32F048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4F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031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OPParagraphText">
    <w:name w:val="EOP Paragraph Text"/>
    <w:basedOn w:val="Normal"/>
    <w:link w:val="EOPParagraphTextChar"/>
    <w:qFormat/>
    <w:rsid w:val="008031F7"/>
    <w:pPr>
      <w:spacing w:before="160" w:after="0" w:line="240" w:lineRule="auto"/>
    </w:pPr>
    <w:rPr>
      <w:rFonts w:ascii="Arial" w:eastAsia="Times New Roman" w:hAnsi="Arial" w:cs="Times New Roman"/>
    </w:rPr>
  </w:style>
  <w:style w:type="paragraph" w:customStyle="1" w:styleId="EOPHeading1">
    <w:name w:val="EOP Heading 1"/>
    <w:basedOn w:val="Heading3"/>
    <w:link w:val="EOPHeading1Char"/>
    <w:qFormat/>
    <w:rsid w:val="008031F7"/>
    <w:pPr>
      <w:keepLines w:val="0"/>
      <w:autoSpaceDE w:val="0"/>
      <w:autoSpaceDN w:val="0"/>
      <w:adjustRightInd w:val="0"/>
      <w:spacing w:before="480" w:line="240" w:lineRule="auto"/>
    </w:pPr>
    <w:rPr>
      <w:rFonts w:ascii="Trajan Pro" w:eastAsia="Times New Roman" w:hAnsi="Trajan Pro" w:cs="Arial"/>
      <w:b/>
      <w:bCs/>
      <w:color w:val="002147"/>
      <w:sz w:val="36"/>
      <w:szCs w:val="32"/>
    </w:rPr>
  </w:style>
  <w:style w:type="character" w:customStyle="1" w:styleId="EOPParagraphTextChar">
    <w:name w:val="EOP Paragraph Text Char"/>
    <w:link w:val="EOPParagraphText"/>
    <w:rsid w:val="008031F7"/>
    <w:rPr>
      <w:rFonts w:ascii="Arial" w:eastAsia="Times New Roman" w:hAnsi="Arial" w:cs="Times New Roman"/>
    </w:rPr>
  </w:style>
  <w:style w:type="character" w:customStyle="1" w:styleId="EOPHeading1Char">
    <w:name w:val="EOP Heading 1 Char"/>
    <w:link w:val="EOPHeading1"/>
    <w:rsid w:val="008031F7"/>
    <w:rPr>
      <w:rFonts w:ascii="Trajan Pro" w:eastAsia="Times New Roman" w:hAnsi="Trajan Pro" w:cs="Arial"/>
      <w:b/>
      <w:bCs/>
      <w:color w:val="002147"/>
      <w:sz w:val="36"/>
      <w:szCs w:val="32"/>
    </w:rPr>
  </w:style>
  <w:style w:type="paragraph" w:customStyle="1" w:styleId="EOPHeading2">
    <w:name w:val="EOP Heading 2"/>
    <w:basedOn w:val="EOPParagraphText"/>
    <w:link w:val="EOPHeading2Char"/>
    <w:qFormat/>
    <w:rsid w:val="008031F7"/>
    <w:pPr>
      <w:keepNext/>
      <w:spacing w:before="360"/>
    </w:pPr>
    <w:rPr>
      <w:b/>
      <w:bCs/>
      <w:color w:val="607C8C"/>
      <w:sz w:val="28"/>
    </w:rPr>
  </w:style>
  <w:style w:type="character" w:customStyle="1" w:styleId="EOPHeading2Char">
    <w:name w:val="EOP Heading 2 Char"/>
    <w:link w:val="EOPHeading2"/>
    <w:rsid w:val="008031F7"/>
    <w:rPr>
      <w:rFonts w:ascii="Arial" w:eastAsia="Times New Roman" w:hAnsi="Arial" w:cs="Times New Roman"/>
      <w:b/>
      <w:bCs/>
      <w:color w:val="607C8C"/>
      <w:sz w:val="28"/>
    </w:rPr>
  </w:style>
  <w:style w:type="character" w:customStyle="1" w:styleId="Heading3Char">
    <w:name w:val="Heading 3 Char"/>
    <w:basedOn w:val="DefaultParagraphFont"/>
    <w:link w:val="Heading3"/>
    <w:uiPriority w:val="9"/>
    <w:semiHidden/>
    <w:rsid w:val="008031F7"/>
    <w:rPr>
      <w:rFonts w:asciiTheme="majorHAnsi" w:eastAsiaTheme="majorEastAsia" w:hAnsiTheme="majorHAnsi" w:cstheme="majorBidi"/>
      <w:color w:val="1F4D78" w:themeColor="accent1" w:themeShade="7F"/>
      <w:sz w:val="24"/>
      <w:szCs w:val="24"/>
    </w:rPr>
  </w:style>
  <w:style w:type="paragraph" w:customStyle="1" w:styleId="EOPHeading3">
    <w:name w:val="EOP Heading 3"/>
    <w:basedOn w:val="Normal"/>
    <w:next w:val="EOPParagraphText"/>
    <w:link w:val="EOPHeading3Char"/>
    <w:qFormat/>
    <w:rsid w:val="008031F7"/>
    <w:pPr>
      <w:keepNext/>
      <w:tabs>
        <w:tab w:val="right" w:leader="dot" w:pos="8630"/>
      </w:tabs>
      <w:spacing w:before="280" w:after="0" w:line="240" w:lineRule="auto"/>
    </w:pPr>
    <w:rPr>
      <w:rFonts w:ascii="Arial" w:eastAsia="Times New Roman" w:hAnsi="Arial" w:cs="Times New Roman"/>
      <w:b/>
      <w:bCs/>
      <w:color w:val="002047"/>
      <w:szCs w:val="24"/>
    </w:rPr>
  </w:style>
  <w:style w:type="character" w:customStyle="1" w:styleId="EOPHeading3Char">
    <w:name w:val="EOP Heading 3 Char"/>
    <w:link w:val="EOPHeading3"/>
    <w:rsid w:val="008031F7"/>
    <w:rPr>
      <w:rFonts w:ascii="Arial" w:eastAsia="Times New Roman" w:hAnsi="Arial" w:cs="Times New Roman"/>
      <w:b/>
      <w:bCs/>
      <w:color w:val="002047"/>
      <w:szCs w:val="24"/>
    </w:rPr>
  </w:style>
  <w:style w:type="table" w:styleId="TableGrid">
    <w:name w:val="Table Grid"/>
    <w:basedOn w:val="TableNormal"/>
    <w:uiPriority w:val="59"/>
    <w:rsid w:val="00803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OPBullets">
    <w:name w:val="EOP Bullets"/>
    <w:basedOn w:val="Normal"/>
    <w:qFormat/>
    <w:rsid w:val="006F7860"/>
    <w:pPr>
      <w:numPr>
        <w:numId w:val="2"/>
      </w:numPr>
      <w:spacing w:after="0" w:line="240" w:lineRule="auto"/>
    </w:pPr>
    <w:rPr>
      <w:rFonts w:ascii="Arial" w:eastAsia="Times New Roman" w:hAnsi="Arial" w:cs="Times New Roman"/>
    </w:rPr>
  </w:style>
  <w:style w:type="paragraph" w:customStyle="1" w:styleId="EOPSub-Bullets">
    <w:name w:val="EOP Sub-Bullets"/>
    <w:basedOn w:val="EOPBullets"/>
    <w:qFormat/>
    <w:rsid w:val="006F7860"/>
    <w:pPr>
      <w:numPr>
        <w:ilvl w:val="1"/>
      </w:numPr>
      <w:tabs>
        <w:tab w:val="clear" w:pos="-360"/>
        <w:tab w:val="num" w:pos="1080"/>
      </w:tabs>
      <w:ind w:left="1080"/>
    </w:pPr>
  </w:style>
  <w:style w:type="paragraph" w:styleId="Footer">
    <w:name w:val="footer"/>
    <w:basedOn w:val="Normal"/>
    <w:link w:val="FooterChar"/>
    <w:uiPriority w:val="99"/>
    <w:unhideWhenUsed/>
    <w:rsid w:val="00DA56B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A56B4"/>
    <w:rPr>
      <w:rFonts w:ascii="Times New Roman" w:eastAsia="Times New Roman" w:hAnsi="Times New Roman" w:cs="Times New Roman"/>
      <w:sz w:val="24"/>
      <w:szCs w:val="24"/>
    </w:rPr>
  </w:style>
  <w:style w:type="paragraph" w:customStyle="1" w:styleId="EOPTableData">
    <w:name w:val="EOP Table Data"/>
    <w:basedOn w:val="Normal"/>
    <w:qFormat/>
    <w:rsid w:val="00DA56B4"/>
    <w:pPr>
      <w:spacing w:before="40" w:after="40" w:line="240" w:lineRule="auto"/>
    </w:pPr>
    <w:rPr>
      <w:rFonts w:ascii="Franklin Gothic Book" w:eastAsia="Times New Roman" w:hAnsi="Franklin Gothic Book" w:cs="Times New Roman"/>
      <w:sz w:val="20"/>
      <w:szCs w:val="24"/>
    </w:rPr>
  </w:style>
  <w:style w:type="character" w:styleId="CommentReference">
    <w:name w:val="annotation reference"/>
    <w:basedOn w:val="DefaultParagraphFont"/>
    <w:unhideWhenUsed/>
    <w:rsid w:val="0057565F"/>
    <w:rPr>
      <w:sz w:val="16"/>
      <w:szCs w:val="16"/>
    </w:rPr>
  </w:style>
  <w:style w:type="paragraph" w:styleId="CommentText">
    <w:name w:val="annotation text"/>
    <w:basedOn w:val="Normal"/>
    <w:link w:val="CommentTextChar"/>
    <w:unhideWhenUsed/>
    <w:rsid w:val="0057565F"/>
    <w:pPr>
      <w:spacing w:line="240" w:lineRule="auto"/>
    </w:pPr>
    <w:rPr>
      <w:sz w:val="20"/>
      <w:szCs w:val="20"/>
    </w:rPr>
  </w:style>
  <w:style w:type="character" w:customStyle="1" w:styleId="CommentTextChar">
    <w:name w:val="Comment Text Char"/>
    <w:basedOn w:val="DefaultParagraphFont"/>
    <w:link w:val="CommentText"/>
    <w:rsid w:val="0057565F"/>
    <w:rPr>
      <w:sz w:val="20"/>
      <w:szCs w:val="20"/>
    </w:rPr>
  </w:style>
  <w:style w:type="paragraph" w:styleId="CommentSubject">
    <w:name w:val="annotation subject"/>
    <w:basedOn w:val="CommentText"/>
    <w:next w:val="CommentText"/>
    <w:link w:val="CommentSubjectChar"/>
    <w:uiPriority w:val="99"/>
    <w:semiHidden/>
    <w:unhideWhenUsed/>
    <w:rsid w:val="0057565F"/>
    <w:rPr>
      <w:b/>
      <w:bCs/>
    </w:rPr>
  </w:style>
  <w:style w:type="character" w:customStyle="1" w:styleId="CommentSubjectChar">
    <w:name w:val="Comment Subject Char"/>
    <w:basedOn w:val="CommentTextChar"/>
    <w:link w:val="CommentSubject"/>
    <w:uiPriority w:val="99"/>
    <w:semiHidden/>
    <w:rsid w:val="0057565F"/>
    <w:rPr>
      <w:b/>
      <w:bCs/>
      <w:sz w:val="20"/>
      <w:szCs w:val="20"/>
    </w:rPr>
  </w:style>
  <w:style w:type="paragraph" w:styleId="BalloonText">
    <w:name w:val="Balloon Text"/>
    <w:basedOn w:val="Normal"/>
    <w:link w:val="BalloonTextChar"/>
    <w:uiPriority w:val="99"/>
    <w:semiHidden/>
    <w:unhideWhenUsed/>
    <w:rsid w:val="005756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65F"/>
    <w:rPr>
      <w:rFonts w:ascii="Segoe UI" w:hAnsi="Segoe UI" w:cs="Segoe UI"/>
      <w:sz w:val="18"/>
      <w:szCs w:val="18"/>
    </w:rPr>
  </w:style>
  <w:style w:type="paragraph" w:styleId="Revision">
    <w:name w:val="Revision"/>
    <w:hidden/>
    <w:uiPriority w:val="99"/>
    <w:semiHidden/>
    <w:rsid w:val="00FE3126"/>
    <w:pPr>
      <w:spacing w:after="0" w:line="240" w:lineRule="auto"/>
    </w:pPr>
  </w:style>
  <w:style w:type="paragraph" w:styleId="NormalWeb">
    <w:name w:val="Normal (Web)"/>
    <w:basedOn w:val="Normal"/>
    <w:uiPriority w:val="99"/>
    <w:unhideWhenUsed/>
    <w:rsid w:val="000E22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37B2"/>
    <w:rPr>
      <w:color w:val="0563C1" w:themeColor="hyperlink"/>
      <w:u w:val="single"/>
    </w:rPr>
  </w:style>
  <w:style w:type="character" w:customStyle="1" w:styleId="UnresolvedMention">
    <w:name w:val="Unresolved Mention"/>
    <w:basedOn w:val="DefaultParagraphFont"/>
    <w:uiPriority w:val="99"/>
    <w:semiHidden/>
    <w:unhideWhenUsed/>
    <w:rsid w:val="004C37B2"/>
    <w:rPr>
      <w:color w:val="605E5C"/>
      <w:shd w:val="clear" w:color="auto" w:fill="E1DFDD"/>
    </w:rPr>
  </w:style>
  <w:style w:type="character" w:customStyle="1" w:styleId="Heading1Char">
    <w:name w:val="Heading 1 Char"/>
    <w:basedOn w:val="DefaultParagraphFont"/>
    <w:link w:val="Heading1"/>
    <w:uiPriority w:val="9"/>
    <w:rsid w:val="00A84FC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84FCD"/>
    <w:pPr>
      <w:outlineLvl w:val="9"/>
    </w:pPr>
  </w:style>
  <w:style w:type="paragraph" w:styleId="TOC3">
    <w:name w:val="toc 3"/>
    <w:basedOn w:val="Normal"/>
    <w:next w:val="Normal"/>
    <w:autoRedefine/>
    <w:uiPriority w:val="39"/>
    <w:unhideWhenUsed/>
    <w:rsid w:val="00A84FCD"/>
    <w:pPr>
      <w:spacing w:after="100"/>
      <w:ind w:left="440"/>
    </w:pPr>
  </w:style>
  <w:style w:type="paragraph" w:styleId="Header">
    <w:name w:val="header"/>
    <w:basedOn w:val="Normal"/>
    <w:link w:val="HeaderChar"/>
    <w:uiPriority w:val="99"/>
    <w:unhideWhenUsed/>
    <w:rsid w:val="00AF2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F92"/>
  </w:style>
  <w:style w:type="character" w:styleId="Strong">
    <w:name w:val="Strong"/>
    <w:basedOn w:val="DefaultParagraphFont"/>
    <w:uiPriority w:val="22"/>
    <w:qFormat/>
    <w:rsid w:val="004B1EF5"/>
    <w:rPr>
      <w:b/>
      <w:bCs/>
    </w:rPr>
  </w:style>
  <w:style w:type="character" w:styleId="FollowedHyperlink">
    <w:name w:val="FollowedHyperlink"/>
    <w:basedOn w:val="DefaultParagraphFont"/>
    <w:uiPriority w:val="99"/>
    <w:semiHidden/>
    <w:unhideWhenUsed/>
    <w:rsid w:val="00921B88"/>
    <w:rPr>
      <w:color w:val="954F72" w:themeColor="followedHyperlink"/>
      <w:u w:val="single"/>
    </w:rPr>
  </w:style>
  <w:style w:type="paragraph" w:styleId="ListParagraph">
    <w:name w:val="List Paragraph"/>
    <w:basedOn w:val="Normal"/>
    <w:uiPriority w:val="34"/>
    <w:qFormat/>
    <w:rsid w:val="00D45AAE"/>
    <w:pPr>
      <w:ind w:left="720"/>
      <w:contextualSpacing/>
    </w:pPr>
  </w:style>
  <w:style w:type="paragraph" w:customStyle="1" w:styleId="Default">
    <w:name w:val="Default"/>
    <w:rsid w:val="00CB13AD"/>
    <w:pPr>
      <w:autoSpaceDE w:val="0"/>
      <w:autoSpaceDN w:val="0"/>
      <w:adjustRightInd w:val="0"/>
      <w:spacing w:after="0" w:line="240" w:lineRule="auto"/>
    </w:pPr>
    <w:rPr>
      <w:rFonts w:ascii="Calibri Light" w:hAnsi="Calibri Light" w:cs="Calibri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620235">
      <w:bodyDiv w:val="1"/>
      <w:marLeft w:val="0"/>
      <w:marRight w:val="0"/>
      <w:marTop w:val="0"/>
      <w:marBottom w:val="0"/>
      <w:divBdr>
        <w:top w:val="none" w:sz="0" w:space="0" w:color="auto"/>
        <w:left w:val="none" w:sz="0" w:space="0" w:color="auto"/>
        <w:bottom w:val="none" w:sz="0" w:space="0" w:color="auto"/>
        <w:right w:val="none" w:sz="0" w:space="0" w:color="auto"/>
      </w:divBdr>
    </w:div>
    <w:div w:id="1838886842">
      <w:bodyDiv w:val="1"/>
      <w:marLeft w:val="0"/>
      <w:marRight w:val="0"/>
      <w:marTop w:val="0"/>
      <w:marBottom w:val="0"/>
      <w:divBdr>
        <w:top w:val="none" w:sz="0" w:space="0" w:color="auto"/>
        <w:left w:val="none" w:sz="0" w:space="0" w:color="auto"/>
        <w:bottom w:val="none" w:sz="0" w:space="0" w:color="auto"/>
        <w:right w:val="none" w:sz="0" w:space="0" w:color="auto"/>
      </w:divBdr>
    </w:div>
    <w:div w:id="1864051990">
      <w:bodyDiv w:val="1"/>
      <w:marLeft w:val="0"/>
      <w:marRight w:val="0"/>
      <w:marTop w:val="0"/>
      <w:marBottom w:val="0"/>
      <w:divBdr>
        <w:top w:val="none" w:sz="0" w:space="0" w:color="auto"/>
        <w:left w:val="none" w:sz="0" w:space="0" w:color="auto"/>
        <w:bottom w:val="none" w:sz="0" w:space="0" w:color="auto"/>
        <w:right w:val="none" w:sz="0" w:space="0" w:color="auto"/>
      </w:divBdr>
    </w:div>
    <w:div w:id="2043818146">
      <w:bodyDiv w:val="1"/>
      <w:marLeft w:val="0"/>
      <w:marRight w:val="0"/>
      <w:marTop w:val="0"/>
      <w:marBottom w:val="0"/>
      <w:divBdr>
        <w:top w:val="none" w:sz="0" w:space="0" w:color="auto"/>
        <w:left w:val="none" w:sz="0" w:space="0" w:color="auto"/>
        <w:bottom w:val="none" w:sz="0" w:space="0" w:color="auto"/>
        <w:right w:val="none" w:sz="0" w:space="0" w:color="auto"/>
      </w:divBdr>
      <w:divsChild>
        <w:div w:id="753285928">
          <w:marLeft w:val="0"/>
          <w:marRight w:val="0"/>
          <w:marTop w:val="0"/>
          <w:marBottom w:val="0"/>
          <w:divBdr>
            <w:top w:val="none" w:sz="0" w:space="0" w:color="auto"/>
            <w:left w:val="none" w:sz="0" w:space="0" w:color="auto"/>
            <w:bottom w:val="none" w:sz="0" w:space="0" w:color="auto"/>
            <w:right w:val="none" w:sz="0" w:space="0" w:color="auto"/>
          </w:divBdr>
          <w:divsChild>
            <w:div w:id="1767841171">
              <w:marLeft w:val="0"/>
              <w:marRight w:val="0"/>
              <w:marTop w:val="0"/>
              <w:marBottom w:val="0"/>
              <w:divBdr>
                <w:top w:val="none" w:sz="0" w:space="0" w:color="auto"/>
                <w:left w:val="none" w:sz="0" w:space="0" w:color="auto"/>
                <w:bottom w:val="none" w:sz="0" w:space="0" w:color="auto"/>
                <w:right w:val="none" w:sz="0" w:space="0" w:color="auto"/>
              </w:divBdr>
              <w:divsChild>
                <w:div w:id="2419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6.svg"/><Relationship Id="rId47" Type="http://schemas.openxmlformats.org/officeDocument/2006/relationships/image" Target="media/image25.png"/><Relationship Id="rId63" Type="http://schemas.openxmlformats.org/officeDocument/2006/relationships/image" Target="media/image44.svg"/><Relationship Id="rId68" Type="http://schemas.openxmlformats.org/officeDocument/2006/relationships/image" Target="media/image35.png"/><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image" Target="media/image9.svg"/><Relationship Id="rId107" Type="http://schemas.microsoft.com/office/2018/08/relationships/commentsExtensible" Target="commentsExtensible.xml"/><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hyperlink" Target="mailto:Thomas.sonoff@clackamas.edu"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23.png"/><Relationship Id="rId48" Type="http://schemas.openxmlformats.org/officeDocument/2006/relationships/image" Target="cid:image001.png@01D64980.D1764940" TargetMode="External"/><Relationship Id="rId64" Type="http://schemas.openxmlformats.org/officeDocument/2006/relationships/image" Target="media/image33.png"/><Relationship Id="rId69" Type="http://schemas.openxmlformats.org/officeDocument/2006/relationships/image" Target="media/image50.svg"/><Relationship Id="rId80" Type="http://schemas.openxmlformats.org/officeDocument/2006/relationships/hyperlink" Target="mailto:bobc@clackamas.edu" TargetMode="External"/><Relationship Id="rId85" Type="http://schemas.openxmlformats.org/officeDocument/2006/relationships/image" Target="media/image43.png"/><Relationship Id="rId12" Type="http://schemas.openxmlformats.org/officeDocument/2006/relationships/image" Target="media/image5.svg"/><Relationship Id="rId17" Type="http://schemas.openxmlformats.org/officeDocument/2006/relationships/image" Target="media/image6.png"/><Relationship Id="rId33" Type="http://schemas.openxmlformats.org/officeDocument/2006/relationships/image" Target="media/image18.emf"/><Relationship Id="rId38" Type="http://schemas.openxmlformats.org/officeDocument/2006/relationships/image" Target="media/image22.svg"/><Relationship Id="rId59" Type="http://schemas.openxmlformats.org/officeDocument/2006/relationships/image" Target="media/image40.svg"/><Relationship Id="rId103" Type="http://schemas.openxmlformats.org/officeDocument/2006/relationships/footer" Target="footer3.xml"/><Relationship Id="rId20" Type="http://schemas.openxmlformats.org/officeDocument/2006/relationships/image" Target="media/image13.svg"/><Relationship Id="rId41" Type="http://schemas.openxmlformats.org/officeDocument/2006/relationships/image" Target="media/image22.png"/><Relationship Id="rId54" Type="http://schemas.openxmlformats.org/officeDocument/2006/relationships/image" Target="media/image36.sv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media/image58.sv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0.svg"/><Relationship Id="rId49" Type="http://schemas.openxmlformats.org/officeDocument/2006/relationships/image" Target="media/image26.png"/><Relationship Id="rId57" Type="http://schemas.openxmlformats.org/officeDocument/2006/relationships/hyperlink" Target="https://www.cloroxpro.com/products/clorox/total-360/" TargetMode="External"/><Relationship Id="rId106" Type="http://schemas.microsoft.com/office/2016/09/relationships/commentsIds" Target="commentsIds.xml"/><Relationship Id="rId10" Type="http://schemas.openxmlformats.org/officeDocument/2006/relationships/image" Target="media/image3.svg"/><Relationship Id="rId31" Type="http://schemas.openxmlformats.org/officeDocument/2006/relationships/image" Target="media/image16.png"/><Relationship Id="rId44" Type="http://schemas.openxmlformats.org/officeDocument/2006/relationships/image" Target="media/image28.svg"/><Relationship Id="rId52" Type="http://schemas.openxmlformats.org/officeDocument/2006/relationships/image" Target="media/image34.svg"/><Relationship Id="rId60" Type="http://schemas.openxmlformats.org/officeDocument/2006/relationships/image" Target="media/image31.png"/><Relationship Id="rId65" Type="http://schemas.openxmlformats.org/officeDocument/2006/relationships/image" Target="media/image46.svg"/><Relationship Id="rId73" Type="http://schemas.openxmlformats.org/officeDocument/2006/relationships/image" Target="media/image56.svg"/><Relationship Id="rId78" Type="http://schemas.openxmlformats.org/officeDocument/2006/relationships/hyperlink" Target="https://www.clackamas.edu/docs/default-source/maps/map_wilsonville.pdf?sfvrsn=df82b568_4" TargetMode="Externa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11.svg"/><Relationship Id="rId39" Type="http://schemas.openxmlformats.org/officeDocument/2006/relationships/image" Target="media/image21.png"/><Relationship Id="rId34" Type="http://schemas.openxmlformats.org/officeDocument/2006/relationships/hyperlink" Target="mailto:thomas.sonoff@clackamas.edu" TargetMode="External"/><Relationship Id="rId50" Type="http://schemas.openxmlformats.org/officeDocument/2006/relationships/image" Target="media/image32.svg"/><Relationship Id="rId55" Type="http://schemas.openxmlformats.org/officeDocument/2006/relationships/image" Target="media/image29.png"/><Relationship Id="rId76" Type="http://schemas.openxmlformats.org/officeDocument/2006/relationships/hyperlink" Target="https://www.clackamas.edu/campus-life/campuses-buildings-hours" TargetMode="External"/><Relationship Id="rId97" Type="http://schemas.openxmlformats.org/officeDocument/2006/relationships/image" Target="media/image55.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sv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mailto:drc@clackamas.edu" TargetMode="External"/><Relationship Id="rId24" Type="http://schemas.openxmlformats.org/officeDocument/2006/relationships/image" Target="media/image11.png"/><Relationship Id="rId40" Type="http://schemas.openxmlformats.org/officeDocument/2006/relationships/image" Target="media/image24.svg"/><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image" Target="media/image45.png"/><Relationship Id="rId61" Type="http://schemas.openxmlformats.org/officeDocument/2006/relationships/image" Target="media/image42.svg"/><Relationship Id="rId82"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image" Target="media/image7.svg"/><Relationship Id="rId30" Type="http://schemas.openxmlformats.org/officeDocument/2006/relationships/hyperlink" Target="mailto:vickidu@clackamas.edu" TargetMode="External"/><Relationship Id="rId35" Type="http://schemas.openxmlformats.org/officeDocument/2006/relationships/image" Target="media/image19.png"/><Relationship Id="rId56" Type="http://schemas.openxmlformats.org/officeDocument/2006/relationships/image" Target="media/image38.svg"/><Relationship Id="rId77" Type="http://schemas.openxmlformats.org/officeDocument/2006/relationships/hyperlink" Target="https://www.clackamas.edu/docs/default-source/maps/map_harmony.pdf?sfvrsn=d982b568_10"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7.png"/><Relationship Id="rId93" Type="http://schemas.openxmlformats.org/officeDocument/2006/relationships/image" Target="media/image51.png"/><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svg"/><Relationship Id="rId67" Type="http://schemas.openxmlformats.org/officeDocument/2006/relationships/image" Target="media/image4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F2F64-93C4-431B-B70C-AB27D4E0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9875</Words>
  <Characters>56292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Sonoff</dc:creator>
  <cp:lastModifiedBy>Tom Sonoff</cp:lastModifiedBy>
  <cp:revision>2</cp:revision>
  <cp:lastPrinted>2020-07-28T20:01:00Z</cp:lastPrinted>
  <dcterms:created xsi:type="dcterms:W3CDTF">2020-07-30T22:07:00Z</dcterms:created>
  <dcterms:modified xsi:type="dcterms:W3CDTF">2020-07-30T22:07:00Z</dcterms:modified>
</cp:coreProperties>
</file>